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контролера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контролера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контролера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контролера;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контролера;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контролером;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контролером.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контролеров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 Правила по охране труда при работе с инструментом и приспособлениями, 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Правила по охране труда при эксплуатации электроустановок,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2.1.5. 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контролера.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контролеру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контролером допускаются лица не моложе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Контролер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контролером.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контролер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контролер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выполнении работ на контролера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шероховатость на убираемых поверхностях, оборудовании, инвентаре и приспособлениях;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перемещаемые вывозными конвейерами и кранами изделия, материалы и др.;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контролером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контролер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Контролер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Контролер, находясь на территории цехов завода,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 должен выполнять только ту работу, которая поручена ему непосредственным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На эстакаде перед пуском лесотранспортера уйти с его рабочей цепи, убедиться в отсутствии людей на всем его протяжении и предупредить о движении лесотранспортера окружающих.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приемке древесины находиться с торцовой части сортимента, хлыста, дерева. Запрещается находиться на пути движения, а также в опасной зоне самопроизвольной раскатки.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лесотранспортера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вставать на рабочую цепь лесотранспортера, поправлять неправильно лежащие на траверсах бревна руками, убирать заклинившиеся куски древесины, мусор, спрессованную кору;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перешагивать через ветвь лесотранспортера (для этого следует пользоваться переходными мостиками).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Запрещается приближаться ближе чем на 5 м к сортировщику древесины, занимающемуся дообрубкой сучьев, и находиться на пути передвижения раскряжевщика.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приемке древесины на автопоезде для подъема на площадку необходимо пользоваться приставной лестницей или стационарной площадкой.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приемка древесины на погрузочной площадке лесосеки во время работы лесопогрузчика, движения трелевочного трактора по площадке и отцепка деревьев или хлыстов.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контролером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прекратить его эксплуатацию, а также подачу к нему электроэнергии, воды,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убрать контрольно-измерительные приборы в отведенное для этих целей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7143390056a4e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