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станочника широкого профиля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станочника широкого профиля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станочника широкого профиля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станочника широкого профиля;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станочника широкого профиля;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станочника широкого профиля;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станочника широкого профиля.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станочников широкого профиля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обработке металлов,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станочника широкого профиля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станочник широкого профиля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станочника широкого профиля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части станка, заготовки;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стружка обрабатываемого материала;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отлетающие частицы материала, режущего инструмента, абразива;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высокая температура поверхности обрабатываемой детали, режущего инструмента (резца, фрезы, сверла), стружки;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и загазованность воздуха рабочей зоны при обработке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при работе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корпус может пройти через тело человека (например, из-за неисправности защитного заземления);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возможность воспламенения при обработке пожароопасных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при закреплении и съеме вручную крупногабаритных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станочником широкого профиля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станочник широкого профиля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3.5.5. Для защиты глаз станочнику широкого профиля следует использовать прозрачные предохранительные экраны или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станочнику широкого профиля следует проверить работу станка, наличие защитных и оградительных устройств, защитного заземления и надежность его присоединения к корпусу (станине) станка и заземляющей шине, подготовить необходимые приспособления, инструменты, документацию (чертежи деталей).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Станочник широкого профиля должен проверить наличие на полу деревянной решетки (подставки), включить и отрегулировать местное электрическое освещение станка, проверить наличие смачивающе-охлаждающей жидкости (СОЖ).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станочник широкого профиля должен надеть головной убор, спецодежду и застегнуть ее на все пуговицы.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Для предупреждения травмирования глаз станочнику широкого профиля следует надеть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нужно проверить работу станка на холостом ходу, убедиться в исправности органов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Станочник широкого профиля не должен приступать к работе, если при подготовке к работе он обнаружил неисправности, влияющие на безопасность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Удаление стружки с поверхностей станка вручную должно производиться щетками-сметками и крючками. Запрещается удалять стружку непосредственно руками или инструментом. Специальные крючки должны быть без проушин и иметь гладкие рукоятки с защитными чашками (экранами). Удаление стружки разрешается производить только на остановленном оборудовании и в защитных очках.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оборудования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подтягивать гайки, болты и другие соединительные детали работающего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тормозить (останавливать) вращение шпинделя, патрона, сверла нажимом руки, инструмента на вращающиеся части станка или детали, касаться движущихся частей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производить замеры, проверять рукой чистоту поверхности обрабатываемой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открывать и снимать ограждения и предохранительные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работать в рукавицах или перчатках, а также с забинтованными пальцами без напальчников;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располагать на нем инструменты, приспособления, детали и другие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обдувать обрабатываемую деталь сжатым воздухом, для этих целей требуется использовать камеры, укрытия.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находиться между деталью и работающим станком при установке детали грузоподъемным краном.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на токарном станке: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Зона обработки заготовок на токарных станках должна иметь защитный экран или защитный кожух, сблокированный с пуском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на токарном станке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работать со сработанными или забитыми центрами;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пользоваться зажимными патронами, если изношены рабочие плоскости кулачков;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отрезании тяжелых частей детали или заготовок придерживать отрезаемый конец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точении деталей длиной 12 диаметров и более (валы, оси), а также при скоростном или силовом точении более 8 диаметров необходимо применять дополнительные опоры (люнеты).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Установка на станок тяжелых патронов и планшайбы и их съем со станка должны производиться при помощи подъемного устройства и захватного приспособления. Приямки токарно-лобовых станков при установке детали на планшайбу должны перекрываться щитами (настилами).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на сверлильном станке: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работы на сверлильном станке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охлаждать вращающееся сверло влажной ветошью;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держать обрабатываемую деталь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Мелкие детали при отсутствии крепежных приспособлений допускается удерживать ручными тисками, клещами или плоскогубцами.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Удерживать деталь непосредственно руками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сверлении глубоких отверстий сверло из отверстия следует периодически выводить для удаления стружки.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Клинья, винты и другие элементы, используемые для закрепления инструмента, не должны выступать над периферией шпинделя горизонтально-расточных станков. При невозможности выполнения этого требования по условиям производственного процесса или конструктивным особенностям оборудования поверхность, представляющую опасность для работников, необходимо закрывать защитным устройством.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на фрезерном станке: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работа на универсальных фрезерных консольных станках, а также станках с крестовым столом без ограждения зоны обработки заготовок.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универсальных фрезерных станках консольных и с крестовым столом, а также во всех фрезерных станках с программным управлением закрепление инструмента должно осуществляться автоматически.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установке и снятии фрез должны применяться приспособления, предотвращающие порезы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на фрезерном станке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использовать местное освещение напряжением выше 42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выколачивать фрезу из шпинделя, поддерживая ее незащищенной рукой: для этих целей необходимо применять эластичную прокладку;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фрезеровании вводить руки в опасную зону вращения фрезы.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 при эксплуатации станков для абразивной обработки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5.17. Зона обработки и абразивные круги заточных, обдирочных и шлифовальных станков должны ограждаться защитным экраном (кожухом).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Смотровые окна экранов должны быть изготовлены из безосколочного прозрачного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Допускается не устанавливать защитные устройства: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 станках, в которых само изделие несет функции защитного устройства (например, на внутришлифовальных станках);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на оптических профилешлифовальных станках и универсально-заточных станках при работе без СОЖ и при наличии пылеотсасывающего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Крепление защитных кожухов абразивных кругов должно удерживать их на месте в случае разрыва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Допускается не применять защитные кожухи шлифовальных кругов на автоматах и полуавтоматах для обработки желобов колец упорных подшипников при наличии общего защитного устройства зоны обработки с автоматической блокировкой.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Рабочее направление вращения шпинделя абразивного станка должно быть указано стрелкой на защитном кожухе абразивного круга или шпиндельной бабки вблизи абразивного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 станках, работающих без применения СОЖ, конструкция защитных кожухов шлифовальных кругов должна предусматривать использование их также в качестве пылезаборников.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Абразивный и эльборовый инструмент, предназначенный для работы с применением СОЖ, эксплуатировать без применения СОЖ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Устанавливать абразивный, эльборовый и алмазный инструмент на станок должен обученный по данному виду работ работник.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Запрещается устанавливать на станки круги: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не имеющие отметок об испытании на механическую прочность;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 просроченным сроком хранения;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издающие при простукивании дребезжащий звук;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с обнаруженными на них трещинами, выбоинами или с отслаиванием эльборсодержащего слоя.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Запрещается работа боковыми (торцовыми) поверхностями круга, если они не предназначены для этого вида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Ручное полирование и шлифование мелких деталей на полировальных и шлифовальных станках должно производиться с применением специальных приспособлений и оправок.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Удерживание деталей в руках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Абразивное полотно ленточно-шлифовальных станков должно ограждаться кожухом по всей длине полотна за исключением зоны контакта с заготовкой.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Предназначенные для обработки вручную и без подвода СОЖ точильно-шлифовальные и обдирочно-шлифовальные станки должны иметь жесткие подручники (столики, поддержки), экраны со смотровыми окнами из безосколочного стекла, устройство для аварийной остановки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Края подручников со стороны шлифовального круга не должны иметь выбоин, сколов и других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Детали длиной более 8 диаметров на круглошлифовальных станках должны обрабатываться с применением люнетов.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На врезных бесцентрово-шлифовальных станках должно предусматриваться устройство для безопасной загрузки и выгрузки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Патроны для закрепления заготовок на внутришлифовальных станках должны ограждаться регулируемыми по длине обрабатываемой заготовки защитными кожухами.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Во внутришлифовальных станках абразивный круг после выхода из шлифуемого отверстия должен автоматически ограждаться во избежание травмирования при установке, снятии и измерении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Внутришлифовальные автоматы, работающие со скоростью вращения абразивного круга свыше 45 м/с, должны иметь общее ограждение зоны обработки, закрывающее обрабатываемую деталь, приспособление для правки круга и абразивный круг в его крайних положениях.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В плоскошлифовальных станках с прямоугольными и круглыми столами должны устанавливаться защитные устройства в виде экранов по концам (торцам) прямоугольного стола или ограждения вокруг круглого стола для ограничения разбрызгивания СОЖ и шлама, разлета осколков круга, а также шлифуемых изделий в случае прекращения подачи электрического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В универсальных полировальных станках круги должны ограждаться защитными кожухами.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Внутришлифовальные станки с установкой обрабатываемых деталей на башмаки и электромагнитный патрон должны иметь световую сигнализацию о подаче электрического напряжения к патрону.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Местные отсосы и устройства, удаляющие и очищающие запыленный воздух от абразивных станков, должны быть сблокированы с их 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станочником широкого профиля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Если станочник обнаружил какие-либо неисправности оборудования, инструмента, он должен прекратить работу и сообщить об этом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заболевания, плохого самочувствия станочнику широкого профиля следует сообщить о своем состоянии руководителю и обратиться за медицинской 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станочнику широкого профиля следует выключить станок, привести рабочее место в порядок, убрать стружку, смазать станок, сложить инструмент, приспособления, заготовки, детали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 окончании работы следует снять спецодежду, спецобувь и другие средства индивидуальной защиты и убрать их в установленное место хранения, при необходимости – сдать в стирку, чистку.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Обо всех замеченных в процессе работы неполадках и неисправностях применяемого инструмента и оборудования, а также о других нарушениях требований охраны труда следует сообщить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71d6457b49448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