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r>
        <w:rPr>
          <w:rFonts w:hAnsi="Times New Roman" w:cs="Times New Roman"/>
          <w:b/>
          <w:bCs/>
          <w:color w:val="000000"/>
          <w:sz w:val="24"/>
          <w:szCs w:val="24"/>
        </w:rPr>
        <w:t>Инструкция по охране труда для электромонтажника по освещению и осветительным сетям</w:t>
      </w:r>
    </w:p>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1. </w:t>
      </w:r>
      <w:r>
        <w:rPr>
          <w:rFonts w:hAnsi="Times New Roman" w:cs="Times New Roman"/>
          <w:b/>
          <w:bCs/>
          <w:color w:val="000000"/>
          <w:sz w:val="24"/>
          <w:szCs w:val="24"/>
        </w:rPr>
        <w:t>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1.1.Настоящая инструкция устанавливает требования по обеспечению безопасных условий труда для электромонтажника по освещению и осветительным сетям (далее электромонтажник) </w:t>
      </w:r>
      <w:r>
        <w:rPr>
          <w:rFonts w:hAnsi="Times New Roman" w:cs="Times New Roman"/>
          <w:color w:val="000000"/>
          <w:sz w:val="24"/>
          <w:szCs w:val="24"/>
        </w:rPr>
        <w:t>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1.2.Настоящая инструкция по охране труда для электромонтажника разработана на основе установленных обязательных требований по охране труда в Российской Федерации, а также: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результатов специальной оценки условий труда;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анализа требований профессионального стандарта специалиста по техническому контролю качества продукции;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определения профессиональных рисков и опасностей, характерных для работ по профессии;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анализа результатов расследования имевшихся несчастных случаев с работниками по профессии электромонтажника по освещению и осветительным сетям.</w:t>
      </w:r>
    </w:p>
    <w:p>
      <w:pPr>
        <w:spacing w:line="240" w:lineRule="auto"/>
        <w:rPr>
          <w:rFonts w:hAnsi="Times New Roman" w:cs="Times New Roman"/>
          <w:color w:val="000000"/>
          <w:sz w:val="24"/>
          <w:szCs w:val="24"/>
        </w:rPr>
      </w:pPr>
      <w:r>
        <w:rPr>
          <w:rFonts w:hAnsi="Times New Roman" w:cs="Times New Roman"/>
          <w:color w:val="000000"/>
          <w:sz w:val="24"/>
          <w:szCs w:val="24"/>
        </w:rPr>
        <w:t xml:space="preserve">1.3.Выполнение требований настоящей инструкции обязательно для всех работников </w:t>
      </w:r>
      <w:r>
        <w:rPr>
          <w:rFonts w:hAnsi="Times New Roman" w:cs="Times New Roman"/>
          <w:color w:val="000000"/>
          <w:sz w:val="24"/>
          <w:szCs w:val="24"/>
        </w:rPr>
        <w:t>___________</w:t>
      </w:r>
      <w:r>
        <w:rPr>
          <w:rFonts w:hAnsi="Times New Roman" w:cs="Times New Roman"/>
          <w:color w:val="000000"/>
          <w:sz w:val="24"/>
          <w:szCs w:val="24"/>
        </w:rPr>
        <w:t xml:space="preserve"> при выполнении ими обязанностей электромонтажника, независимо от их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2.1.1. Трудовой кодекс Российской Федерации</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Правила по охране труда при эксплуатации электроустановок, утвержденные </w:t>
      </w:r>
      <w:r>
        <w:rPr>
          <w:rFonts w:hAnsi="Times New Roman" w:cs="Times New Roman"/>
          <w:color w:val="000000"/>
          <w:sz w:val="24"/>
          <w:szCs w:val="24"/>
        </w:rPr>
        <w:t>приказом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2.1.3. </w:t>
      </w:r>
      <w:r>
        <w:rPr>
          <w:rFonts w:hAnsi="Times New Roman" w:cs="Times New Roman"/>
          <w:color w:val="000000"/>
          <w:sz w:val="24"/>
          <w:szCs w:val="24"/>
        </w:rPr>
        <w:t>Приказ Министерства труда и социальной защиты Российской Федерации от 29.10.2021 № 772н</w:t>
      </w:r>
      <w:r>
        <w:rPr>
          <w:rFonts w:hAnsi="Times New Roman" w:cs="Times New Roman"/>
          <w:color w:val="000000"/>
          <w:sz w:val="24"/>
          <w:szCs w:val="24"/>
        </w:rPr>
        <w:t xml:space="preserve"> «Об утверждении основных требований к порядку разработки и содержанию правил и инструкций по охране труда, разрабатываемых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2.1.4. Порядок обучения по охране труда и проверки знания требований охраны труда, </w:t>
      </w:r>
      <w:r>
        <w:rPr>
          <w:rFonts w:hAnsi="Times New Roman" w:cs="Times New Roman"/>
          <w:color w:val="000000"/>
          <w:sz w:val="24"/>
          <w:szCs w:val="24"/>
        </w:rPr>
        <w:t>утв. Постановлением Правительства РФ от 24.12.2021 № 2464</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2.1.5. Правила по охране труда при работе с инструментом и приспособлениями, утвержденные </w:t>
      </w:r>
      <w:r>
        <w:rPr>
          <w:rFonts w:hAnsi="Times New Roman" w:cs="Times New Roman"/>
          <w:color w:val="000000"/>
          <w:sz w:val="24"/>
          <w:szCs w:val="24"/>
        </w:rPr>
        <w:t>приказом Министерства труда и социальной защиты Российской Федерации от 27.11.2020, №835н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2.1.6. Правила по охране труда при строительстве, реконструкции и ремонте, утвержденные </w:t>
      </w:r>
      <w:r>
        <w:rPr>
          <w:rFonts w:hAnsi="Times New Roman" w:cs="Times New Roman"/>
          <w:color w:val="000000"/>
          <w:sz w:val="24"/>
          <w:szCs w:val="24"/>
        </w:rPr>
        <w:t>приказом Минтруда России от 11.12.2020 № 883н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2.1.7. Правила устройства электроустановок, утвержденные </w:t>
      </w:r>
      <w:r>
        <w:rPr>
          <w:rFonts w:hAnsi="Times New Roman" w:cs="Times New Roman"/>
          <w:color w:val="000000"/>
          <w:sz w:val="24"/>
          <w:szCs w:val="24"/>
        </w:rPr>
        <w:t>приказом Министерства энергетики Российской федерации от 08.07.2002 №204</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2.1.8. Правила технической эксплуатации электроустановок потребителей электрической энергии, утвержденные </w:t>
      </w:r>
      <w:r>
        <w:rPr>
          <w:rFonts w:hAnsi="Times New Roman" w:cs="Times New Roman"/>
          <w:color w:val="000000"/>
          <w:sz w:val="24"/>
          <w:szCs w:val="24"/>
        </w:rPr>
        <w:t>приказом Минэнерго России от 12.08.2022 № 811</w:t>
      </w:r>
    </w:p>
    <w:p>
      <w:pPr>
        <w:spacing w:line="240" w:lineRule="auto"/>
        <w:rPr>
          <w:rFonts w:hAnsi="Times New Roman" w:cs="Times New Roman"/>
          <w:color w:val="000000"/>
          <w:sz w:val="24"/>
          <w:szCs w:val="24"/>
        </w:rPr>
      </w:pPr>
      <w:r>
        <w:rPr>
          <w:rFonts w:hAnsi="Times New Roman" w:cs="Times New Roman"/>
          <w:b/>
          <w:bCs/>
          <w:color w:val="000000"/>
          <w:sz w:val="24"/>
          <w:szCs w:val="24"/>
        </w:rPr>
        <w:t>3. Общие требования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3.1. Настоящая Инструкция предусматривает основные требования по охране труда для электромонтажника по освещению и осветительным сетям.</w:t>
      </w:r>
    </w:p>
    <w:p>
      <w:pPr>
        <w:spacing w:line="240" w:lineRule="auto"/>
        <w:rPr>
          <w:rFonts w:hAnsi="Times New Roman" w:cs="Times New Roman"/>
          <w:color w:val="000000"/>
          <w:sz w:val="24"/>
          <w:szCs w:val="24"/>
        </w:rPr>
      </w:pPr>
      <w:r>
        <w:rPr>
          <w:rFonts w:hAnsi="Times New Roman" w:cs="Times New Roman"/>
          <w:color w:val="000000"/>
          <w:sz w:val="24"/>
          <w:szCs w:val="24"/>
        </w:rPr>
        <w:t>3.2. Электромонтажнику  по освещению и осветительным сетям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3.3. К выполнению работы допускается работник не моложе 18 лет, не имеющий противопоказаний по состоянию здоровья, имеющий необходимую теоретическую и практическую подготовку, прошедший:</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медицинский осмотр;</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вводный и первичный инструктаж по охране труда на рабочем месте;</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охране труда, в том числе, обучение и проверку знаний безопасным методам и приемам выполнения работ;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правилам электробезопасности, проверку знаний правил электробезопасности в объеме соответствующей группы по электробезопасности;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и проверку знаний по использованию (применению) средств индивидуальной защиты;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стажировку на рабочем месте (продолжительностью не менее 2 смен);</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мерам пожарной безопасности;</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 Работник при выполнении работ должен иметь </w:t>
      </w:r>
      <w:r>
        <w:rPr>
          <w:rFonts w:hAnsi="Times New Roman" w:cs="Times New Roman"/>
          <w:color w:val="000000"/>
          <w:sz w:val="24"/>
          <w:szCs w:val="24"/>
        </w:rPr>
        <w:t>___________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3.5.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3.6.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3.7.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3.8.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3.9.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3.10.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3.12.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3.12.1. Работник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3.13. Требования по выполнению режимов труда и отдыха при выполнении работ </w:t>
      </w:r>
    </w:p>
    <w:p>
      <w:pPr>
        <w:spacing w:line="240" w:lineRule="auto"/>
        <w:rPr>
          <w:rFonts w:hAnsi="Times New Roman" w:cs="Times New Roman"/>
          <w:color w:val="000000"/>
          <w:sz w:val="24"/>
          <w:szCs w:val="24"/>
        </w:rPr>
      </w:pPr>
      <w:r>
        <w:rPr>
          <w:rFonts w:hAnsi="Times New Roman" w:cs="Times New Roman"/>
          <w:color w:val="000000"/>
          <w:sz w:val="24"/>
          <w:szCs w:val="24"/>
        </w:rPr>
        <w:t>3.13.1. При выполнении работ работник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3.13.2. Продолжительность ежедневной работы, перерывов для отдыха и приема пищи определяется Правилами внутреннего трудового распорядка</w:t>
      </w:r>
      <w:r>
        <w:rPr>
          <w:rFonts w:hAnsi="Times New Roman" w:cs="Times New Roman"/>
          <w:color w:val="000000"/>
          <w:sz w:val="24"/>
          <w:szCs w:val="24"/>
        </w:rPr>
        <w:t>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3.13.3.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3.13.4. Каждый работник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3.14.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314.1. При работе электромонтажником, источниками профессионального риска повреждения здоровья работников может быть воздействие вредных и (или) опасных производственных факторов, в том числе</w:t>
      </w:r>
      <w:r>
        <w:rPr>
          <w:rFonts w:hAnsi="Times New Roman" w:cs="Times New Roman"/>
          <w:color w:val="000000"/>
          <w:sz w:val="24"/>
          <w:szCs w:val="24"/>
        </w:rPr>
        <w:t>:</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перемещаемые изделия и материалы;</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движущиеся машины и механизмы, подвижные части оборудования, инструмента;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разрушающиеся конструкции;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шум;</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расположение рабочего места вблизи перепада по высоте 1,8 м и более;</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или пониженная температура воздуха рабочей зоны;</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или пониженная влажность воздуха;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или пониженная подвижность воздуха;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недостаток естественного освещения;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острые кромки, заусенцы, шероховатость поверхности материалов и оборудования;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электрический ток, путь которого в случае замыкания на корпус, может пройти через тело человека;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неудовлетворительное состояние пола;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неудовлетворительное состояние лестниц;</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разлетающиеся частицы;</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повышенное содержание в воздухе рабочей зоны пыли и вредных веществ;</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падение предметов с высоты.</w:t>
      </w:r>
    </w:p>
    <w:p>
      <w:pPr>
        <w:spacing w:line="240" w:lineRule="auto"/>
        <w:rPr>
          <w:rFonts w:hAnsi="Times New Roman" w:cs="Times New Roman"/>
          <w:color w:val="000000"/>
          <w:sz w:val="24"/>
          <w:szCs w:val="24"/>
        </w:rPr>
      </w:pPr>
      <w:r>
        <w:rPr>
          <w:rFonts w:hAnsi="Times New Roman" w:cs="Times New Roman"/>
          <w:color w:val="000000"/>
          <w:sz w:val="24"/>
          <w:szCs w:val="24"/>
        </w:rPr>
        <w:t>3.14.2. В качестве опасностей в соответствии с перечнем профессиональных рисков и опасностей, представляющих угрозу жизни и здоровью на электромонтажника по освещению и осветительным сетям, могут возникнуть следующие риски</w:t>
      </w:r>
      <w:r>
        <w:rPr>
          <w:rFonts w:hAnsi="Times New Roman" w:cs="Times New Roman"/>
          <w:color w:val="000000"/>
          <w:sz w:val="24"/>
          <w:szCs w:val="24"/>
        </w:rPr>
        <w:t>:</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Механические;</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Световые;</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Электрические;</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Опасности пожара;</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Химические;</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Связанные с микроклиматом;</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Связанные с воздействием аэрозолей;</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Связанные с транспортом.</w:t>
      </w:r>
    </w:p>
    <w:p>
      <w:pPr>
        <w:spacing w:line="240" w:lineRule="auto"/>
        <w:rPr>
          <w:rFonts w:hAnsi="Times New Roman" w:cs="Times New Roman"/>
          <w:color w:val="000000"/>
          <w:sz w:val="24"/>
          <w:szCs w:val="24"/>
        </w:rPr>
      </w:pPr>
      <w:r>
        <w:rPr>
          <w:rFonts w:hAnsi="Times New Roman" w:cs="Times New Roman"/>
          <w:b/>
          <w:bCs/>
          <w:color w:val="000000"/>
          <w:sz w:val="24"/>
          <w:szCs w:val="24"/>
        </w:rPr>
        <w:t>3.15.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3.15.1. Работник должен обеспечиваться необходимыми средствами индивидуальной защиты в соответствии с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w:t>
      </w:r>
      <w:r>
        <w:rPr>
          <w:rFonts w:hAnsi="Times New Roman" w:cs="Times New Roman"/>
          <w:color w:val="000000"/>
          <w:sz w:val="24"/>
          <w:szCs w:val="24"/>
        </w:rPr>
        <w:t>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3.15.2.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3.15.3.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3.15.4.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3.16.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3.16.1. При возникновении несчастного случая пострадавший должен постараться привлечь внимание кого-либо из работников к произошедшему событию, при возможности сообщить о произошедшем начальнику отдела (для сообщения используют телефон </w:t>
      </w:r>
      <w:r>
        <w:rPr>
          <w:rFonts w:hAnsi="Times New Roman" w:cs="Times New Roman"/>
          <w:color w:val="000000"/>
          <w:sz w:val="24"/>
          <w:szCs w:val="24"/>
        </w:rPr>
        <w:t>_</w:t>
      </w:r>
      <w:r>
        <w:rPr>
          <w:rFonts w:hAnsi="Times New Roman" w:cs="Times New Roman"/>
          <w:color w:val="000000"/>
          <w:sz w:val="24"/>
          <w:szCs w:val="24"/>
        </w:rPr>
        <w:t>_____</w:t>
      </w:r>
      <w:r>
        <w:rPr>
          <w:rFonts w:hAnsi="Times New Roman" w:cs="Times New Roman"/>
          <w:color w:val="000000"/>
          <w:sz w:val="24"/>
          <w:szCs w:val="24"/>
        </w:rPr>
        <w:t xml:space="preserve">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3.16.2. Документовед должен 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3.16.3. При обнаружении в зоне работы несоответствий требованиям охраны труда (неисправность оборудования, приспособлений, неогороженный проем, оголенные провода и т. д.) немедленно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3.17.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3.17.1. Для сохранения здоровья работник должен соблюдать личную гигиену.</w:t>
      </w:r>
    </w:p>
    <w:p>
      <w:pPr>
        <w:spacing w:line="240" w:lineRule="auto"/>
        <w:rPr>
          <w:rFonts w:hAnsi="Times New Roman" w:cs="Times New Roman"/>
          <w:color w:val="000000"/>
          <w:sz w:val="24"/>
          <w:szCs w:val="24"/>
        </w:rPr>
      </w:pPr>
      <w:r>
        <w:rPr>
          <w:rFonts w:hAnsi="Times New Roman" w:cs="Times New Roman"/>
          <w:color w:val="000000"/>
          <w:sz w:val="24"/>
          <w:szCs w:val="24"/>
        </w:rPr>
        <w:t>3.17.2.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3.17.3.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3.17.4.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3.17.5.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w:t>
      </w:r>
      <w:r>
        <w:rPr>
          <w:rFonts w:hAnsi="Times New Roman" w:cs="Times New Roman"/>
          <w:b/>
          <w:bCs/>
          <w:color w:val="000000"/>
          <w:sz w:val="24"/>
          <w:szCs w:val="24"/>
        </w:rPr>
        <w:t>Требования охраны труда перед началом работы.</w:t>
      </w:r>
    </w:p>
    <w:p>
      <w:pPr>
        <w:spacing w:line="240" w:lineRule="auto"/>
        <w:rPr>
          <w:rFonts w:hAnsi="Times New Roman" w:cs="Times New Roman"/>
          <w:color w:val="000000"/>
          <w:sz w:val="24"/>
          <w:szCs w:val="24"/>
        </w:rPr>
      </w:pPr>
      <w:r>
        <w:rPr>
          <w:rFonts w:hAnsi="Times New Roman" w:cs="Times New Roman"/>
          <w:color w:val="000000"/>
          <w:sz w:val="24"/>
          <w:szCs w:val="24"/>
        </w:rPr>
        <w:t>4.1.Порядок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Проверить документацию на отсутствие или истечение срока действия наряда-допуска при работе в действующих электроустановках;</w:t>
      </w:r>
    </w:p>
    <w:p>
      <w:pPr>
        <w:spacing w:line="240" w:lineRule="auto"/>
        <w:rPr>
          <w:rFonts w:hAnsi="Times New Roman" w:cs="Times New Roman"/>
          <w:color w:val="000000"/>
          <w:sz w:val="24"/>
          <w:szCs w:val="24"/>
        </w:rPr>
      </w:pPr>
      <w:r>
        <w:rPr>
          <w:rFonts w:hAnsi="Times New Roman" w:cs="Times New Roman"/>
          <w:color w:val="000000"/>
          <w:sz w:val="24"/>
          <w:szCs w:val="24"/>
        </w:rPr>
        <w:t>4.1.2. При выполнении работ повышенной опасности ознакомиться с мероприятиями, обеспечивающими безопасное производство работ, и расписаться в наряде-допуске, выданном на поручаемую работу.</w:t>
      </w:r>
    </w:p>
    <w:p>
      <w:pPr>
        <w:spacing w:line="240" w:lineRule="auto"/>
        <w:rPr>
          <w:rFonts w:hAnsi="Times New Roman" w:cs="Times New Roman"/>
          <w:color w:val="000000"/>
          <w:sz w:val="24"/>
          <w:szCs w:val="24"/>
        </w:rPr>
      </w:pPr>
      <w:r>
        <w:rPr>
          <w:rFonts w:hAnsi="Times New Roman" w:cs="Times New Roman"/>
          <w:color w:val="000000"/>
          <w:sz w:val="24"/>
          <w:szCs w:val="24"/>
        </w:rPr>
        <w:t>4.1.3. Проверить рабочее место, габариты подходов и проходов к нему и наличие ограждений на соответствие требованиям безопасности, при необходимости выполнить мероприятия, указанные в наряде-допуске. Убрать из-под ног все, что может помешать выполнению работ или создать дополнительную опасность;</w:t>
      </w:r>
    </w:p>
    <w:p>
      <w:pPr>
        <w:spacing w:line="240" w:lineRule="auto"/>
        <w:rPr>
          <w:rFonts w:hAnsi="Times New Roman" w:cs="Times New Roman"/>
          <w:color w:val="000000"/>
          <w:sz w:val="24"/>
          <w:szCs w:val="24"/>
        </w:rPr>
      </w:pPr>
      <w:r>
        <w:rPr>
          <w:rFonts w:hAnsi="Times New Roman" w:cs="Times New Roman"/>
          <w:color w:val="000000"/>
          <w:sz w:val="24"/>
          <w:szCs w:val="24"/>
        </w:rPr>
        <w:t>4.1.4. Проверить достаточность освещенности рабочего места (освещенность должна быть достаточной, но свет не должен слепить глаза). В случае недостаточности общего освещения необходимо применять для местного освещения переносные инвентарные светильники напряжением 12 В с рукояткой из диэлектрического материала, защитной сеткой и вилкой, конструкция которой исключает возможность ее подключения в розетку напряжением свыше 12 В;</w:t>
      </w:r>
    </w:p>
    <w:p>
      <w:pPr>
        <w:spacing w:line="240" w:lineRule="auto"/>
        <w:rPr>
          <w:rFonts w:hAnsi="Times New Roman" w:cs="Times New Roman"/>
          <w:color w:val="000000"/>
          <w:sz w:val="24"/>
          <w:szCs w:val="24"/>
        </w:rPr>
      </w:pPr>
      <w:r>
        <w:rPr>
          <w:rFonts w:hAnsi="Times New Roman" w:cs="Times New Roman"/>
          <w:color w:val="000000"/>
          <w:sz w:val="24"/>
          <w:szCs w:val="24"/>
        </w:rPr>
        <w:t>4.1.5. Ознакомиться с журналом дежурства, изменением электросхем с момента своей последней смены.</w:t>
      </w:r>
    </w:p>
    <w:p>
      <w:pPr>
        <w:spacing w:line="240" w:lineRule="auto"/>
        <w:rPr>
          <w:rFonts w:hAnsi="Times New Roman" w:cs="Times New Roman"/>
          <w:color w:val="000000"/>
          <w:sz w:val="24"/>
          <w:szCs w:val="24"/>
        </w:rPr>
      </w:pPr>
      <w:r>
        <w:rPr>
          <w:rFonts w:hAnsi="Times New Roman" w:cs="Times New Roman"/>
          <w:color w:val="000000"/>
          <w:sz w:val="24"/>
          <w:szCs w:val="24"/>
        </w:rPr>
        <w:t>4.1.6. Внешним осмотром проверить состояние полов (отсутствие выбоин, неровностей, скользкости).</w:t>
      </w:r>
    </w:p>
    <w:p>
      <w:pPr>
        <w:spacing w:line="240" w:lineRule="auto"/>
        <w:rPr>
          <w:rFonts w:hAnsi="Times New Roman" w:cs="Times New Roman"/>
          <w:color w:val="000000"/>
          <w:sz w:val="24"/>
          <w:szCs w:val="24"/>
        </w:rPr>
      </w:pPr>
      <w:r>
        <w:rPr>
          <w:rFonts w:hAnsi="Times New Roman" w:cs="Times New Roman"/>
          <w:color w:val="000000"/>
          <w:sz w:val="24"/>
          <w:szCs w:val="24"/>
        </w:rPr>
        <w:t>4.2.Порядок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 (заготовок, полуфабрикатов).</w:t>
      </w:r>
    </w:p>
    <w:p>
      <w:pPr>
        <w:spacing w:line="240" w:lineRule="auto"/>
        <w:rPr>
          <w:rFonts w:hAnsi="Times New Roman" w:cs="Times New Roman"/>
          <w:color w:val="000000"/>
          <w:sz w:val="24"/>
          <w:szCs w:val="24"/>
        </w:rPr>
      </w:pPr>
      <w:r>
        <w:rPr>
          <w:rFonts w:hAnsi="Times New Roman" w:cs="Times New Roman"/>
          <w:color w:val="000000"/>
          <w:sz w:val="24"/>
          <w:szCs w:val="24"/>
        </w:rPr>
        <w:t>4.2.2. При хранении исходных материалов, заготовок, полуфабрикатов, готовой продукции и отходов производства предусматривается:</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применение способов хранения, исключающих возникновение вредных и опасных производственных факторов, загрязнение окружающей среды;</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использование безопасных устройств для хранения;</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механизация и автоматизация погрузочно-разгрузочных работ.</w:t>
      </w:r>
    </w:p>
    <w:p>
      <w:pPr>
        <w:spacing w:line="240" w:lineRule="auto"/>
        <w:rPr>
          <w:rFonts w:hAnsi="Times New Roman" w:cs="Times New Roman"/>
          <w:color w:val="000000"/>
          <w:sz w:val="24"/>
          <w:szCs w:val="24"/>
        </w:rPr>
      </w:pPr>
      <w:r>
        <w:rPr>
          <w:rFonts w:hAnsi="Times New Roman" w:cs="Times New Roman"/>
          <w:color w:val="000000"/>
          <w:sz w:val="24"/>
          <w:szCs w:val="24"/>
        </w:rPr>
        <w:t>4.2.3. При транспортировке исходных материалов, заготовок, полуфабрикатов, готовой продукции и отходов производства обеспечивается:</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использование безопасных транспортных коммуникаций;</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применение средств транспортирования, исключающих возникновение вредных и опасных производственных факторов;</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механизация и автоматизация процессов транспортирования.</w:t>
      </w:r>
    </w:p>
    <w:p>
      <w:pPr>
        <w:spacing w:line="240" w:lineRule="auto"/>
        <w:rPr>
          <w:rFonts w:hAnsi="Times New Roman" w:cs="Times New Roman"/>
          <w:color w:val="000000"/>
          <w:sz w:val="24"/>
          <w:szCs w:val="24"/>
        </w:rPr>
      </w:pPr>
      <w:r>
        <w:rPr>
          <w:rFonts w:hAnsi="Times New Roman" w:cs="Times New Roman"/>
          <w:color w:val="000000"/>
          <w:sz w:val="24"/>
          <w:szCs w:val="24"/>
        </w:rPr>
        <w:t>4.2.4. Исходные материалы хранятся в крытых сухих помещениях в соответствии с требованиями технической документации организации-изготовителя на хранение конкретного материала.</w:t>
      </w:r>
    </w:p>
    <w:p>
      <w:pPr>
        <w:spacing w:line="240" w:lineRule="auto"/>
        <w:rPr>
          <w:rFonts w:hAnsi="Times New Roman" w:cs="Times New Roman"/>
          <w:color w:val="000000"/>
          <w:sz w:val="24"/>
          <w:szCs w:val="24"/>
        </w:rPr>
      </w:pPr>
      <w:r>
        <w:rPr>
          <w:rFonts w:hAnsi="Times New Roman" w:cs="Times New Roman"/>
          <w:color w:val="000000"/>
          <w:sz w:val="24"/>
          <w:szCs w:val="24"/>
        </w:rPr>
        <w:t>4.2.5. Не допускается наличие в воздухе складских помещений паров щелочей, кислот и других агрессивных веществ.</w:t>
      </w:r>
    </w:p>
    <w:p>
      <w:pPr>
        <w:spacing w:line="240" w:lineRule="auto"/>
        <w:rPr>
          <w:rFonts w:hAnsi="Times New Roman" w:cs="Times New Roman"/>
          <w:color w:val="000000"/>
          <w:sz w:val="24"/>
          <w:szCs w:val="24"/>
        </w:rPr>
      </w:pPr>
      <w:r>
        <w:rPr>
          <w:rFonts w:hAnsi="Times New Roman" w:cs="Times New Roman"/>
          <w:color w:val="000000"/>
          <w:sz w:val="24"/>
          <w:szCs w:val="24"/>
        </w:rPr>
        <w:t>4.3.Порядок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Осмотреть и надеть спецодежду и спецобувь установленного образца.</w:t>
      </w:r>
      <w:r>
        <w:rPr>
          <w:rFonts w:hAnsi="Times New Roman" w:cs="Times New Roman"/>
          <w:color w:val="000000"/>
          <w:sz w:val="24"/>
          <w:szCs w:val="24"/>
        </w:rPr>
        <w:t xml:space="preserve"> Не закалывать одежду булавками, иголками, не держать в карманах одежды острые, бьющиеся предметы. Одежда должна быть застегнута на все застежки и не должна иметь развевающихся частей.</w:t>
      </w:r>
    </w:p>
    <w:p>
      <w:pPr>
        <w:spacing w:line="240" w:lineRule="auto"/>
        <w:rPr>
          <w:rFonts w:hAnsi="Times New Roman" w:cs="Times New Roman"/>
          <w:color w:val="000000"/>
          <w:sz w:val="24"/>
          <w:szCs w:val="24"/>
        </w:rPr>
      </w:pPr>
      <w:r>
        <w:rPr>
          <w:rFonts w:hAnsi="Times New Roman" w:cs="Times New Roman"/>
          <w:color w:val="000000"/>
          <w:sz w:val="24"/>
          <w:szCs w:val="24"/>
        </w:rPr>
        <w:t>4.3.2. Проверить комплектность и исправность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Костюм для защиты от общих производственных загрязнений и механических воздействий:</w:t>
      </w:r>
    </w:p>
    <w:p>
      <w:pPr>
        <w:spacing w:line="240" w:lineRule="auto"/>
        <w:rPr>
          <w:rFonts w:hAnsi="Times New Roman" w:cs="Times New Roman"/>
          <w:color w:val="000000"/>
          <w:sz w:val="24"/>
          <w:szCs w:val="24"/>
        </w:rPr>
      </w:pPr>
      <w:r>
        <w:rPr>
          <w:rFonts w:hAnsi="Times New Roman" w:cs="Times New Roman"/>
          <w:color w:val="000000"/>
          <w:sz w:val="24"/>
          <w:szCs w:val="24"/>
        </w:rPr>
        <w:t>Назначение: Предназначается для защиты работника от общих производственных загрязнений и механических воздействий.</w:t>
      </w:r>
    </w:p>
    <w:p>
      <w:pPr>
        <w:spacing w:line="240" w:lineRule="auto"/>
        <w:rPr>
          <w:rFonts w:hAnsi="Times New Roman" w:cs="Times New Roman"/>
          <w:color w:val="000000"/>
          <w:sz w:val="24"/>
          <w:szCs w:val="24"/>
        </w:rPr>
      </w:pPr>
      <w:r>
        <w:rPr>
          <w:rFonts w:hAnsi="Times New Roman" w:cs="Times New Roman"/>
          <w:color w:val="000000"/>
          <w:sz w:val="24"/>
          <w:szCs w:val="24"/>
        </w:rPr>
        <w:t>Проверка: Перед применением СИЗ должны быть осмотрены с целью обнаружения возможных дефектов и загрязнения.</w:t>
      </w:r>
    </w:p>
    <w:p>
      <w:pPr>
        <w:spacing w:line="240" w:lineRule="auto"/>
        <w:rPr>
          <w:rFonts w:hAnsi="Times New Roman" w:cs="Times New Roman"/>
          <w:color w:val="000000"/>
          <w:sz w:val="24"/>
          <w:szCs w:val="24"/>
        </w:rPr>
      </w:pPr>
      <w:r>
        <w:rPr>
          <w:rFonts w:hAnsi="Times New Roman" w:cs="Times New Roman"/>
          <w:color w:val="000000"/>
          <w:sz w:val="24"/>
          <w:szCs w:val="24"/>
        </w:rPr>
        <w:t>Перчатки с полимерным покрытием:</w:t>
      </w:r>
    </w:p>
    <w:p>
      <w:pPr>
        <w:spacing w:line="240" w:lineRule="auto"/>
        <w:rPr>
          <w:rFonts w:hAnsi="Times New Roman" w:cs="Times New Roman"/>
          <w:color w:val="000000"/>
          <w:sz w:val="24"/>
          <w:szCs w:val="24"/>
        </w:rPr>
      </w:pPr>
      <w:r>
        <w:rPr>
          <w:rFonts w:hAnsi="Times New Roman" w:cs="Times New Roman"/>
          <w:color w:val="000000"/>
          <w:sz w:val="24"/>
          <w:szCs w:val="24"/>
        </w:rPr>
        <w:t>Назначение: Перчатки с полимерным покрытием применяются при производстве работ в условиях повышенного загрязнения и не связанных с работой в электроустановках для защиты от загрязнений и мелких механических воздействий.</w:t>
      </w:r>
    </w:p>
    <w:p>
      <w:pPr>
        <w:spacing w:line="240" w:lineRule="auto"/>
        <w:rPr>
          <w:rFonts w:hAnsi="Times New Roman" w:cs="Times New Roman"/>
          <w:color w:val="000000"/>
          <w:sz w:val="24"/>
          <w:szCs w:val="24"/>
        </w:rPr>
      </w:pPr>
      <w:r>
        <w:rPr>
          <w:rFonts w:hAnsi="Times New Roman" w:cs="Times New Roman"/>
          <w:color w:val="000000"/>
          <w:sz w:val="24"/>
          <w:szCs w:val="24"/>
        </w:rPr>
        <w:t>Проверка: Перед каждым применением рекомендуем тщательно проверять и осматривать перчатки – не должно быть видимых разрывов, проколов, трещин и прочих дефектов.</w:t>
      </w:r>
    </w:p>
    <w:p>
      <w:pPr>
        <w:spacing w:line="240" w:lineRule="auto"/>
        <w:rPr>
          <w:rFonts w:hAnsi="Times New Roman" w:cs="Times New Roman"/>
          <w:color w:val="000000"/>
          <w:sz w:val="24"/>
          <w:szCs w:val="24"/>
        </w:rPr>
      </w:pPr>
      <w:r>
        <w:rPr>
          <w:rFonts w:hAnsi="Times New Roman" w:cs="Times New Roman"/>
          <w:color w:val="000000"/>
          <w:sz w:val="24"/>
          <w:szCs w:val="24"/>
        </w:rPr>
        <w:t>Сапоги резиновые с защитным подноском:</w:t>
      </w:r>
    </w:p>
    <w:p>
      <w:pPr>
        <w:spacing w:line="240" w:lineRule="auto"/>
        <w:rPr>
          <w:rFonts w:hAnsi="Times New Roman" w:cs="Times New Roman"/>
          <w:color w:val="000000"/>
          <w:sz w:val="24"/>
          <w:szCs w:val="24"/>
        </w:rPr>
      </w:pPr>
      <w:r>
        <w:rPr>
          <w:rFonts w:hAnsi="Times New Roman" w:cs="Times New Roman"/>
          <w:color w:val="000000"/>
          <w:sz w:val="24"/>
          <w:szCs w:val="24"/>
        </w:rPr>
        <w:t>Назначение: Применяются для защиты от механических воздействий, ударов, воды, действия различных агрессивных сред. Защитный подносок предназначен для защиты носочной части стопы.</w:t>
      </w:r>
    </w:p>
    <w:p>
      <w:pPr>
        <w:spacing w:line="240" w:lineRule="auto"/>
        <w:rPr>
          <w:rFonts w:hAnsi="Times New Roman" w:cs="Times New Roman"/>
          <w:color w:val="000000"/>
          <w:sz w:val="24"/>
          <w:szCs w:val="24"/>
        </w:rPr>
      </w:pPr>
      <w:r>
        <w:rPr>
          <w:rFonts w:hAnsi="Times New Roman" w:cs="Times New Roman"/>
          <w:color w:val="000000"/>
          <w:sz w:val="24"/>
          <w:szCs w:val="24"/>
        </w:rPr>
        <w:t>Проверка: Перед каждым применением обувь необходимо осматривать на механические повреждения, разрывы подкладки.</w:t>
      </w:r>
    </w:p>
    <w:p>
      <w:pPr>
        <w:spacing w:line="240" w:lineRule="auto"/>
        <w:rPr>
          <w:rFonts w:hAnsi="Times New Roman" w:cs="Times New Roman"/>
          <w:color w:val="000000"/>
          <w:sz w:val="24"/>
          <w:szCs w:val="24"/>
        </w:rPr>
      </w:pPr>
      <w:r>
        <w:rPr>
          <w:rFonts w:hAnsi="Times New Roman" w:cs="Times New Roman"/>
          <w:color w:val="000000"/>
          <w:sz w:val="24"/>
          <w:szCs w:val="24"/>
        </w:rPr>
        <w:t>Жилет сигнальный:</w:t>
      </w:r>
    </w:p>
    <w:p>
      <w:pPr>
        <w:spacing w:line="240" w:lineRule="auto"/>
        <w:rPr>
          <w:rFonts w:hAnsi="Times New Roman" w:cs="Times New Roman"/>
          <w:color w:val="000000"/>
          <w:sz w:val="24"/>
          <w:szCs w:val="24"/>
        </w:rPr>
      </w:pPr>
      <w:r>
        <w:rPr>
          <w:rFonts w:hAnsi="Times New Roman" w:cs="Times New Roman"/>
          <w:color w:val="000000"/>
          <w:sz w:val="24"/>
          <w:szCs w:val="24"/>
        </w:rPr>
        <w:t>Назначение: Жилет используется при нахождении в зонах повышенной опасности (вблизи движущихся транспортных средств, автомобильных и железных дорог, на строительной площадке)</w:t>
      </w:r>
    </w:p>
    <w:p>
      <w:pPr>
        <w:spacing w:line="240" w:lineRule="auto"/>
        <w:rPr>
          <w:rFonts w:hAnsi="Times New Roman" w:cs="Times New Roman"/>
          <w:color w:val="000000"/>
          <w:sz w:val="24"/>
          <w:szCs w:val="24"/>
        </w:rPr>
      </w:pPr>
      <w:r>
        <w:rPr>
          <w:rFonts w:hAnsi="Times New Roman" w:cs="Times New Roman"/>
          <w:color w:val="000000"/>
          <w:sz w:val="24"/>
          <w:szCs w:val="24"/>
        </w:rPr>
        <w:t>Проверка: Перед применением СИЗ должны быть осмотрены с целью обнаружения возможных дефектов и загрязнения.</w:t>
      </w:r>
    </w:p>
    <w:p>
      <w:pPr>
        <w:spacing w:line="240" w:lineRule="auto"/>
        <w:rPr>
          <w:rFonts w:hAnsi="Times New Roman" w:cs="Times New Roman"/>
          <w:color w:val="000000"/>
          <w:sz w:val="24"/>
          <w:szCs w:val="24"/>
        </w:rPr>
      </w:pPr>
      <w:r>
        <w:rPr>
          <w:rFonts w:hAnsi="Times New Roman" w:cs="Times New Roman"/>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Осмотреть объект, проверить исправность технологических ограждений, вентиляции, проверить целостность электроосвещения, сигнализации в соответствии с руководством по эксплуатации завода-изготовителя, наличие и актуальность вывешенных плакатов, средств радио- и телефонной связи, противопожарных средств, санитарное состояние помещения.</w:t>
      </w:r>
    </w:p>
    <w:p>
      <w:pPr>
        <w:spacing w:line="240" w:lineRule="auto"/>
        <w:rPr>
          <w:rFonts w:hAnsi="Times New Roman" w:cs="Times New Roman"/>
          <w:color w:val="000000"/>
          <w:sz w:val="24"/>
          <w:szCs w:val="24"/>
        </w:rPr>
      </w:pPr>
      <w:r>
        <w:rPr>
          <w:rFonts w:hAnsi="Times New Roman" w:cs="Times New Roman"/>
          <w:color w:val="000000"/>
          <w:sz w:val="24"/>
          <w:szCs w:val="24"/>
        </w:rPr>
        <w:t>4.4.2. Инструмент на рабочем месте должен быть расположен так, чтобы исключалась возможность его скатывания или падения. Класть инструмент на перила ограждений или неогражденный край площадки обслуживания или стола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4.4.3. Осмотреть на отсутствие дефектов ручного инструмента (повреждений деревянных рукояток молотков, напильников, плохого их закрепления, повреждений рабочих концов инструментов ударного действия и т. п.);</w:t>
      </w:r>
    </w:p>
    <w:p>
      <w:pPr>
        <w:spacing w:line="240" w:lineRule="auto"/>
        <w:rPr>
          <w:rFonts w:hAnsi="Times New Roman" w:cs="Times New Roman"/>
          <w:color w:val="000000"/>
          <w:sz w:val="24"/>
          <w:szCs w:val="24"/>
        </w:rPr>
      </w:pPr>
      <w:r>
        <w:rPr>
          <w:rFonts w:hAnsi="Times New Roman" w:cs="Times New Roman"/>
          <w:color w:val="000000"/>
          <w:sz w:val="24"/>
          <w:szCs w:val="24"/>
        </w:rPr>
        <w:t>4.4.4. Проверить на отсутствие загазованности помещения, где предстоит работать;</w:t>
      </w:r>
    </w:p>
    <w:p>
      <w:pPr>
        <w:spacing w:line="240" w:lineRule="auto"/>
        <w:rPr>
          <w:rFonts w:hAnsi="Times New Roman" w:cs="Times New Roman"/>
          <w:color w:val="000000"/>
          <w:sz w:val="24"/>
          <w:szCs w:val="24"/>
        </w:rPr>
      </w:pPr>
      <w:r>
        <w:rPr>
          <w:rFonts w:hAnsi="Times New Roman" w:cs="Times New Roman"/>
          <w:color w:val="000000"/>
          <w:sz w:val="24"/>
          <w:szCs w:val="24"/>
        </w:rPr>
        <w:t>4.4.5. Проверить на отсутствие неисправностей средств подмащивания, лестниц, наличие неогражденных проемов и перепадов по высоте 1,8 м в зоне производства работ;</w:t>
      </w:r>
    </w:p>
    <w:p>
      <w:pPr>
        <w:spacing w:line="240" w:lineRule="auto"/>
        <w:rPr>
          <w:rFonts w:hAnsi="Times New Roman" w:cs="Times New Roman"/>
          <w:color w:val="000000"/>
          <w:sz w:val="24"/>
          <w:szCs w:val="24"/>
        </w:rPr>
      </w:pPr>
      <w:r>
        <w:rPr>
          <w:rFonts w:hAnsi="Times New Roman" w:cs="Times New Roman"/>
          <w:color w:val="000000"/>
          <w:sz w:val="24"/>
          <w:szCs w:val="24"/>
        </w:rPr>
        <w:t>4.4.6. Проверить на отсутствие видимых разрывов электрических цепей, по которым может быть подано напряжение на место работ, и защитного заземления отключенной части электроустановки;</w:t>
      </w:r>
    </w:p>
    <w:p>
      <w:pPr>
        <w:spacing w:line="240" w:lineRule="auto"/>
        <w:rPr>
          <w:rFonts w:hAnsi="Times New Roman" w:cs="Times New Roman"/>
          <w:color w:val="000000"/>
          <w:sz w:val="24"/>
          <w:szCs w:val="24"/>
        </w:rPr>
      </w:pPr>
      <w:r>
        <w:rPr>
          <w:rFonts w:hAnsi="Times New Roman" w:cs="Times New Roman"/>
          <w:color w:val="000000"/>
          <w:sz w:val="24"/>
          <w:szCs w:val="24"/>
        </w:rPr>
        <w:t>4.4.7. Проверить нахождение рабочего места не ближе 1,5 м от неогражденных неизолированных частей электроустановки, находящейся под напряжением;</w:t>
      </w:r>
    </w:p>
    <w:p>
      <w:pPr>
        <w:spacing w:line="240" w:lineRule="auto"/>
        <w:rPr>
          <w:rFonts w:hAnsi="Times New Roman" w:cs="Times New Roman"/>
          <w:color w:val="000000"/>
          <w:sz w:val="24"/>
          <w:szCs w:val="24"/>
        </w:rPr>
      </w:pPr>
      <w:r>
        <w:rPr>
          <w:rFonts w:hAnsi="Times New Roman" w:cs="Times New Roman"/>
          <w:color w:val="000000"/>
          <w:sz w:val="24"/>
          <w:szCs w:val="24"/>
        </w:rPr>
        <w:t>4.4.8. Убедиться в достаточности освещения рабочего места. Освещение должно обеспечивать четкую видимость пусковых устройств, приводов, ограждений. При обнаружении неисправностей в осветительной сети необходимо сообщить о них непосредственному руководителю или электротехническому персоналу.</w:t>
      </w:r>
    </w:p>
    <w:p>
      <w:pPr>
        <w:spacing w:line="240" w:lineRule="auto"/>
        <w:rPr>
          <w:rFonts w:hAnsi="Times New Roman" w:cs="Times New Roman"/>
          <w:color w:val="000000"/>
          <w:sz w:val="24"/>
          <w:szCs w:val="24"/>
        </w:rPr>
      </w:pPr>
      <w:r>
        <w:rPr>
          <w:rFonts w:hAnsi="Times New Roman" w:cs="Times New Roman"/>
          <w:color w:val="000000"/>
          <w:sz w:val="24"/>
          <w:szCs w:val="24"/>
        </w:rPr>
        <w:t>4.4.9. Проверить внешним осмотром:</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исправность, правильную установку и надежное крепление ограждения движущихся частей оборудования;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отсутствие посторонних предметов внутри и вокруг оборудования;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и исправность приборов безопасности, отсутствие повреждений, влияющих на показания контрольно-измерительных приборов;</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отсутствие свисающих и оголенных концов электропроводки;</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надежность закрытия всех токоведущих и пусковых устройств оборудования;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и надежность заземляющих соединений (отсутствие обрывов, прочность контакта между металлическими нетоковедущими частями оборудования и заземляющим проводом);</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наличие блокировок.</w:t>
      </w:r>
    </w:p>
    <w:p>
      <w:pPr>
        <w:spacing w:line="240" w:lineRule="auto"/>
        <w:rPr>
          <w:rFonts w:hAnsi="Times New Roman" w:cs="Times New Roman"/>
          <w:color w:val="000000"/>
          <w:sz w:val="24"/>
          <w:szCs w:val="24"/>
        </w:rPr>
      </w:pPr>
      <w:r>
        <w:rPr>
          <w:rFonts w:hAnsi="Times New Roman" w:cs="Times New Roman"/>
          <w:color w:val="000000"/>
          <w:sz w:val="24"/>
          <w:szCs w:val="24"/>
        </w:rPr>
        <w:t>4.4.3. Обо всех обнаруженных неисправностях оборудования, инвентаря, электропроводки и других неполадках сообщить своему непосредственному руководителю и приступить к работе только после их устранения.</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5. Требования охраны труда во время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5.1.Способы и приемы безопасного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5.1.1. Электромонтажник должен выполнять только ту работу, по которой прошел обучение, инструктаж по безопасности труда и к которой допущен непосредственным руководителем по наряду-допуску (распоряжению).</w:t>
      </w:r>
    </w:p>
    <w:p>
      <w:pPr>
        <w:spacing w:line="240" w:lineRule="auto"/>
        <w:rPr>
          <w:rFonts w:hAnsi="Times New Roman" w:cs="Times New Roman"/>
          <w:color w:val="000000"/>
          <w:sz w:val="24"/>
          <w:szCs w:val="24"/>
        </w:rPr>
      </w:pPr>
      <w:r>
        <w:rPr>
          <w:rFonts w:hAnsi="Times New Roman" w:cs="Times New Roman"/>
          <w:color w:val="000000"/>
          <w:sz w:val="24"/>
          <w:szCs w:val="24"/>
        </w:rPr>
        <w:t>5.1.2. При передвижении по территории завода электромонтажник обязан:</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ходить только по пешеходным дорожкам, тротуарам;</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быть внимательным к движущемуся транспорту;</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выходе из здания убедиться в отсутствии движущегося рядом транспорта;</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проходить в производственные корпуса и помещения только через специально оборудованные для этой цели места. Не пользоваться технологическими воротами;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переходить ж/д пути только в установленном месте;</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подлезать под ж/д вагоны, стоящие на путях;</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быть внимательным к выбоинам и наледи на дорогах и обходить их стороной.</w:t>
      </w:r>
    </w:p>
    <w:p>
      <w:pPr>
        <w:spacing w:line="240" w:lineRule="auto"/>
        <w:rPr>
          <w:rFonts w:hAnsi="Times New Roman" w:cs="Times New Roman"/>
          <w:color w:val="000000"/>
          <w:sz w:val="24"/>
          <w:szCs w:val="24"/>
        </w:rPr>
      </w:pPr>
      <w:r>
        <w:rPr>
          <w:rFonts w:hAnsi="Times New Roman" w:cs="Times New Roman"/>
          <w:color w:val="000000"/>
          <w:sz w:val="24"/>
          <w:szCs w:val="24"/>
        </w:rPr>
        <w:t>5.1.3. Для входа на территорию завода и выхода с нее пользоваться оборудованными стационарными проходными (КПП). Не перелезать через забор и отверстия в нем.</w:t>
      </w:r>
    </w:p>
    <w:p>
      <w:pPr>
        <w:spacing w:line="240" w:lineRule="auto"/>
        <w:rPr>
          <w:rFonts w:hAnsi="Times New Roman" w:cs="Times New Roman"/>
          <w:color w:val="000000"/>
          <w:sz w:val="24"/>
          <w:szCs w:val="24"/>
        </w:rPr>
      </w:pPr>
      <w:r>
        <w:rPr>
          <w:rFonts w:hAnsi="Times New Roman" w:cs="Times New Roman"/>
          <w:color w:val="000000"/>
          <w:sz w:val="24"/>
          <w:szCs w:val="24"/>
        </w:rPr>
        <w:t>5.1.4. Электромонтажник, находясь на территории своего цеха и цехов завода, должен соблюдать следующие требования: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ходить только по установленным проходам и переходным мостикам;</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садиться и не облокачиваться на случайные предметы и ограждения;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подниматься и не спускаться бегом по лестничным маршам;</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находиться в зоне действия грузоподъемных машин и стоять под грузом;</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смотреть на дугу электросварки без защитных средств;</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прикасаться к электрическим проводам и кабелям, находящимся над напряжением;</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обращать внимание на знаки безопасности и выполнять их требования.</w:t>
      </w:r>
    </w:p>
    <w:p>
      <w:pPr>
        <w:spacing w:line="240" w:lineRule="auto"/>
        <w:rPr>
          <w:rFonts w:hAnsi="Times New Roman" w:cs="Times New Roman"/>
          <w:color w:val="000000"/>
          <w:sz w:val="24"/>
          <w:szCs w:val="24"/>
        </w:rPr>
      </w:pPr>
      <w:r>
        <w:rPr>
          <w:rFonts w:hAnsi="Times New Roman" w:cs="Times New Roman"/>
          <w:color w:val="000000"/>
          <w:sz w:val="24"/>
          <w:szCs w:val="24"/>
        </w:rPr>
        <w:t>При спуске и подъеме по наклонным лестницам держаться руками за поручни. Запрещается одновременно отрывать от поручней обе руки при движении.</w:t>
      </w:r>
    </w:p>
    <w:p>
      <w:pPr>
        <w:spacing w:line="240" w:lineRule="auto"/>
        <w:rPr>
          <w:rFonts w:hAnsi="Times New Roman" w:cs="Times New Roman"/>
          <w:color w:val="000000"/>
          <w:sz w:val="24"/>
          <w:szCs w:val="24"/>
        </w:rPr>
      </w:pPr>
      <w:r>
        <w:rPr>
          <w:rFonts w:hAnsi="Times New Roman" w:cs="Times New Roman"/>
          <w:color w:val="000000"/>
          <w:sz w:val="24"/>
          <w:szCs w:val="24"/>
        </w:rPr>
        <w:t>Не допускать загромождения проходов и проездов между стеллажами, штабелями, проходов к пультам управления и рубильникам, путей эвакуации и других проходов тарой, инвентарем, сырьем, готовой продукцией и т. д.</w:t>
      </w:r>
    </w:p>
    <w:p>
      <w:pPr>
        <w:spacing w:line="240" w:lineRule="auto"/>
        <w:rPr>
          <w:rFonts w:hAnsi="Times New Roman" w:cs="Times New Roman"/>
          <w:color w:val="000000"/>
          <w:sz w:val="24"/>
          <w:szCs w:val="24"/>
        </w:rPr>
      </w:pPr>
      <w:r>
        <w:rPr>
          <w:rFonts w:hAnsi="Times New Roman" w:cs="Times New Roman"/>
          <w:color w:val="000000"/>
          <w:sz w:val="24"/>
          <w:szCs w:val="24"/>
        </w:rPr>
        <w:t>Не находиться на опасном расстоянии от маневрирующего автотранспорта, между бортом автотранспорта и эстакадой при движении машины задним ходом.</w:t>
      </w:r>
    </w:p>
    <w:p>
      <w:pPr>
        <w:spacing w:line="240" w:lineRule="auto"/>
        <w:rPr>
          <w:rFonts w:hAnsi="Times New Roman" w:cs="Times New Roman"/>
          <w:color w:val="000000"/>
          <w:sz w:val="24"/>
          <w:szCs w:val="24"/>
        </w:rPr>
      </w:pPr>
      <w:r>
        <w:rPr>
          <w:rFonts w:hAnsi="Times New Roman" w:cs="Times New Roman"/>
          <w:color w:val="000000"/>
          <w:sz w:val="24"/>
          <w:szCs w:val="24"/>
        </w:rPr>
        <w:t>Не прикасаться к находящимся в движении механизмам и вращающимся частям оборудования, а также находящимся под напряжением токоведущим частям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Применять только исправные контрольно-измерительные приборы.</w:t>
      </w:r>
    </w:p>
    <w:p>
      <w:pPr>
        <w:spacing w:line="240" w:lineRule="auto"/>
        <w:rPr>
          <w:rFonts w:hAnsi="Times New Roman" w:cs="Times New Roman"/>
          <w:color w:val="000000"/>
          <w:sz w:val="24"/>
          <w:szCs w:val="24"/>
        </w:rPr>
      </w:pPr>
      <w:r>
        <w:rPr>
          <w:rFonts w:hAnsi="Times New Roman" w:cs="Times New Roman"/>
          <w:color w:val="000000"/>
          <w:sz w:val="24"/>
          <w:szCs w:val="24"/>
        </w:rPr>
        <w:t>5.1.5. В случае плохого самочувствия прекратить работу, поставить в известность руководителя и обратиться к врачу.</w:t>
      </w:r>
    </w:p>
    <w:p>
      <w:pPr>
        <w:spacing w:line="240" w:lineRule="auto"/>
        <w:rPr>
          <w:rFonts w:hAnsi="Times New Roman" w:cs="Times New Roman"/>
          <w:color w:val="000000"/>
          <w:sz w:val="24"/>
          <w:szCs w:val="24"/>
        </w:rPr>
      </w:pPr>
      <w:r>
        <w:rPr>
          <w:rFonts w:hAnsi="Times New Roman" w:cs="Times New Roman"/>
          <w:color w:val="000000"/>
          <w:sz w:val="24"/>
          <w:szCs w:val="24"/>
        </w:rPr>
        <w:t>5.1.6. Не допускается использовать для сидения случайные предметы (ящики, бочки и т. п.), оборудование.</w:t>
      </w:r>
    </w:p>
    <w:p>
      <w:pPr>
        <w:spacing w:line="240" w:lineRule="auto"/>
        <w:rPr>
          <w:rFonts w:hAnsi="Times New Roman" w:cs="Times New Roman"/>
          <w:color w:val="000000"/>
          <w:sz w:val="24"/>
          <w:szCs w:val="24"/>
        </w:rPr>
      </w:pPr>
      <w:r>
        <w:rPr>
          <w:rFonts w:hAnsi="Times New Roman" w:cs="Times New Roman"/>
          <w:color w:val="000000"/>
          <w:sz w:val="24"/>
          <w:szCs w:val="24"/>
        </w:rPr>
        <w:t>5.1.7. Не принимать пищу, не курить на рабочем месте. Не прикасаться к находящимся в движении механизмам и вращающимся частям оборудования, а также находящимся под напряжением токоведущим частям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5.1.8. Проявлять осторожность при работе грузоподъемных кранов и движении погрузчиков по цеху (складу).</w:t>
      </w:r>
    </w:p>
    <w:p>
      <w:pPr>
        <w:spacing w:line="240" w:lineRule="auto"/>
        <w:rPr>
          <w:rFonts w:hAnsi="Times New Roman" w:cs="Times New Roman"/>
          <w:color w:val="000000"/>
          <w:sz w:val="24"/>
          <w:szCs w:val="24"/>
        </w:rPr>
      </w:pPr>
      <w:r>
        <w:rPr>
          <w:rFonts w:hAnsi="Times New Roman" w:cs="Times New Roman"/>
          <w:color w:val="000000"/>
          <w:sz w:val="24"/>
          <w:szCs w:val="24"/>
        </w:rPr>
        <w:t>5.1.9. При выполнении работ электроинструментом, ручным слесарным инструментом, с использованием грузоподъемных механизмов и другим оборудованием необходимо выполнять требования соответствующих инструкций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5.1.10. В случае плохого самочувствия прекратить работу, поставить в известность руководителя и обратиться к врачу.</w:t>
      </w:r>
    </w:p>
    <w:p>
      <w:pPr>
        <w:spacing w:line="240" w:lineRule="auto"/>
        <w:rPr>
          <w:rFonts w:hAnsi="Times New Roman" w:cs="Times New Roman"/>
          <w:color w:val="000000"/>
          <w:sz w:val="24"/>
          <w:szCs w:val="24"/>
        </w:rPr>
      </w:pPr>
      <w:r>
        <w:rPr>
          <w:rFonts w:hAnsi="Times New Roman" w:cs="Times New Roman"/>
          <w:color w:val="000000"/>
          <w:sz w:val="24"/>
          <w:szCs w:val="24"/>
        </w:rPr>
        <w:t>5.1.11. Во время работы запрещается: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прикасаться к движущимся частям оборудования, производить замеры и маркировку на движущейся стопе;</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работать на оборудовании без заземления, со снятым ограждением с вращающихся частей приводов, на неисправном оборудовании;</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производить самостоятельно какой-либо ремонт приборов или испытательных машин;</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работать на неисправных настилах площадок, поломанных или деформированных перилах;</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производить сушку образцов на электроплитке с открытой спиралью;</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оставлять без присмотра работающее контрольно-испытательное оборудование;</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находиться внутри вагона при погрузке продукции автопогрузчиком или электропогрузчиком.</w:t>
      </w:r>
    </w:p>
    <w:p>
      <w:pPr>
        <w:spacing w:line="240" w:lineRule="auto"/>
        <w:rPr>
          <w:rFonts w:hAnsi="Times New Roman" w:cs="Times New Roman"/>
          <w:color w:val="000000"/>
          <w:sz w:val="24"/>
          <w:szCs w:val="24"/>
        </w:rPr>
      </w:pPr>
      <w:r>
        <w:rPr>
          <w:rFonts w:hAnsi="Times New Roman" w:cs="Times New Roman"/>
          <w:color w:val="000000"/>
          <w:sz w:val="24"/>
          <w:szCs w:val="24"/>
        </w:rPr>
        <w:t>5.1.12. При работе с электрифицированным инструментом перед каждым включением проверить отсутствие обрыва заземляющей жилы. Кабель должен быть гибким, имеющим на конце стандартный разъем.</w:t>
      </w:r>
    </w:p>
    <w:p>
      <w:pPr>
        <w:spacing w:line="240" w:lineRule="auto"/>
        <w:rPr>
          <w:rFonts w:hAnsi="Times New Roman" w:cs="Times New Roman"/>
          <w:color w:val="000000"/>
          <w:sz w:val="24"/>
          <w:szCs w:val="24"/>
        </w:rPr>
      </w:pPr>
      <w:r>
        <w:rPr>
          <w:rFonts w:hAnsi="Times New Roman" w:cs="Times New Roman"/>
          <w:color w:val="000000"/>
          <w:sz w:val="24"/>
          <w:szCs w:val="24"/>
        </w:rPr>
        <w:t>5.1.13. Включенный в сеть электроинструмент запрещается передавать другим лицам, а также проводить его ремонт и разборку, менять, снимать, ставить рабочий орган.</w:t>
      </w:r>
    </w:p>
    <w:p>
      <w:pPr>
        <w:spacing w:line="240" w:lineRule="auto"/>
        <w:rPr>
          <w:rFonts w:hAnsi="Times New Roman" w:cs="Times New Roman"/>
          <w:color w:val="000000"/>
          <w:sz w:val="24"/>
          <w:szCs w:val="24"/>
        </w:rPr>
      </w:pPr>
      <w:r>
        <w:rPr>
          <w:rFonts w:hAnsi="Times New Roman" w:cs="Times New Roman"/>
          <w:color w:val="000000"/>
          <w:sz w:val="24"/>
          <w:szCs w:val="24"/>
        </w:rPr>
        <w:t>5.1.14. При работе на кран-балке, мостовом кране, автовышке необходимо быть в каске и с предохранительным поясом. Запрещается использовать площадки кран-балки, мостового крана, вышки для временного крепления к ней проводов и тросов, перемещать вышки по горизонтали с поднятой выдвижной частью, а также находиться рабочим на вышке во время ее горизонтального перемещения.</w:t>
      </w:r>
    </w:p>
    <w:p>
      <w:pPr>
        <w:spacing w:line="240" w:lineRule="auto"/>
        <w:rPr>
          <w:rFonts w:hAnsi="Times New Roman" w:cs="Times New Roman"/>
          <w:color w:val="000000"/>
          <w:sz w:val="24"/>
          <w:szCs w:val="24"/>
        </w:rPr>
      </w:pPr>
      <w:r>
        <w:rPr>
          <w:rFonts w:hAnsi="Times New Roman" w:cs="Times New Roman"/>
          <w:color w:val="000000"/>
          <w:sz w:val="24"/>
          <w:szCs w:val="24"/>
        </w:rPr>
        <w:t>5.1.15. Электромонтажник обязан выполнять работы при соблюдении следующих требований безопасности:</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произвести необходимые отключения и принять меры, препятствующие подаче напряжения к месту работы вследствие ошибочного или самопроизвольного включения коммутационной аппаратуры;</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наложить заземление на токоведущие части;</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оградить рабочее место инвентарными ограждениями и вывесить предупреждающие плакаты;</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отключить при помощи коммутационных аппаратов токоведущие части, на которых производится работа, или те, к которым прикасаются при выполнении работы, или оградить их во время работы изолирующими накладками (временными ограждениями);</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принять дополнительные меры, препятствующие ошибочной подаче напряжения к месту работы при выполнении работы без применения переносных заземлений;</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 пусковых устройствах, а также на основаниях предохранителей вывесить плакаты «Не включать. Работают люди!»;</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 временных ограждениях вывесить плакаты или нанести предупредительные надписи «Стой — опасно для жизни!»;</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проверку отсутствия напряжения производить в диэлектрических перчатках;</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зажимы переносного заземления накладывать на заземляемые токоведущие части при помощи изолированной штанги с применением диэлектрических перчаток;</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производстве работ на токоведущих частях, находящихся под напряжением, пользоваться только сухими и чистыми изолирующими средствами, а также держать изолирующие средства за ручки-захваты не дальше ограничительного кольца;</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сверление и пробивку отверстий в бетоне, протяжку стального провода в трубы необходимо производить с использованием защитных очков. При пробивке отверстий ручным инструментом необходимо, чтобы длина его рабочей части превышала толщину стены не менее чем на 200 мм;</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затягивании провода (кабеля) в трубу (канал) руки работающего должны быть на расстоянии не менее 1 м от торца трубы (канала);</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измерении сопротивления изоляции жил проводов и кабелей мегомметром (выполняется персоналом с квалификационной группой по электробезопасности не ниже III) концы проводов (кабелей) с противоположной стороны должны быть ограждены или находиться под контролем специально выделенного для этих целей дежурного, аттестованного по правилам электробезопасности;</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электромонтажному персоналу запрещается производить какие-либо работы, относящиеся к эксплуатации электроустановок на строительной площадке;</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применении грузоподъемных кранов к строповке материалов, изделий и конструкций допускается электромонтажник, имеющий удостоверение стропальщика.</w:t>
      </w:r>
    </w:p>
    <w:p>
      <w:pPr>
        <w:spacing w:line="240" w:lineRule="auto"/>
        <w:rPr>
          <w:rFonts w:hAnsi="Times New Roman" w:cs="Times New Roman"/>
          <w:color w:val="000000"/>
          <w:sz w:val="24"/>
          <w:szCs w:val="24"/>
        </w:rPr>
      </w:pPr>
      <w:r>
        <w:rPr>
          <w:rFonts w:hAnsi="Times New Roman" w:cs="Times New Roman"/>
          <w:color w:val="000000"/>
          <w:sz w:val="24"/>
          <w:szCs w:val="24"/>
        </w:rPr>
        <w:t>5.1.16. Присоединение и отсоединение переносных приборов, требующих разрыва электрических цепей, находящихся под напряжением, необходимо производить при полном снятии напряжения.</w:t>
      </w:r>
    </w:p>
    <w:p>
      <w:pPr>
        <w:spacing w:line="240" w:lineRule="auto"/>
        <w:rPr>
          <w:rFonts w:hAnsi="Times New Roman" w:cs="Times New Roman"/>
          <w:color w:val="000000"/>
          <w:sz w:val="24"/>
          <w:szCs w:val="24"/>
        </w:rPr>
      </w:pPr>
      <w:r>
        <w:rPr>
          <w:rFonts w:hAnsi="Times New Roman" w:cs="Times New Roman"/>
          <w:color w:val="000000"/>
          <w:sz w:val="24"/>
          <w:szCs w:val="24"/>
        </w:rPr>
        <w:t>5.1.17. При работе на высоте электромонтажник должен выполнять инструкцию по охране труда при работах на высоте.</w:t>
      </w:r>
    </w:p>
    <w:p>
      <w:pPr>
        <w:spacing w:line="240" w:lineRule="auto"/>
        <w:rPr>
          <w:rFonts w:hAnsi="Times New Roman" w:cs="Times New Roman"/>
          <w:color w:val="000000"/>
          <w:sz w:val="24"/>
          <w:szCs w:val="24"/>
        </w:rPr>
      </w:pPr>
      <w:r>
        <w:rPr>
          <w:rFonts w:hAnsi="Times New Roman" w:cs="Times New Roman"/>
          <w:color w:val="000000"/>
          <w:sz w:val="24"/>
          <w:szCs w:val="24"/>
        </w:rPr>
        <w:t>5.2.Требования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Работник должен применять исправные оборудование,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5.3.Указания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Отходы следует удалять после полной остановки электроинструмента с помощью уборочных средств, исключающих травмирование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5.3.2. Содержать в порядке и чистоте рабочее место, не допускать загромождения деталями, материалами, инструментом, приспособлениями, прочими предметами.</w:t>
      </w:r>
    </w:p>
    <w:p>
      <w:pPr>
        <w:spacing w:line="240" w:lineRule="auto"/>
        <w:rPr>
          <w:rFonts w:hAnsi="Times New Roman" w:cs="Times New Roman"/>
          <w:color w:val="000000"/>
          <w:sz w:val="24"/>
          <w:szCs w:val="24"/>
        </w:rPr>
      </w:pPr>
      <w:r>
        <w:rPr>
          <w:rFonts w:hAnsi="Times New Roman" w:cs="Times New Roman"/>
          <w:color w:val="000000"/>
          <w:sz w:val="24"/>
          <w:szCs w:val="24"/>
        </w:rPr>
        <w:t>5.3.3. Лестницы, устанавливаемые на гладких поверхностях, должны иметь основания, обитые резиной. Лестницы, устанавливаемые на земле, должны иметь на основании острые металлические наконечники.</w:t>
      </w:r>
    </w:p>
    <w:p>
      <w:pPr>
        <w:spacing w:line="240" w:lineRule="auto"/>
        <w:rPr>
          <w:rFonts w:hAnsi="Times New Roman" w:cs="Times New Roman"/>
          <w:color w:val="000000"/>
          <w:sz w:val="24"/>
          <w:szCs w:val="24"/>
        </w:rPr>
      </w:pPr>
      <w:r>
        <w:rPr>
          <w:rFonts w:hAnsi="Times New Roman" w:cs="Times New Roman"/>
          <w:color w:val="000000"/>
          <w:sz w:val="24"/>
          <w:szCs w:val="24"/>
        </w:rPr>
        <w:t>5.3.4. При установке приставных лестниц на элементах металлических конструкций необходимо прикрепить верх и низ лестницы к конструкции.</w:t>
      </w:r>
    </w:p>
    <w:p>
      <w:pPr>
        <w:spacing w:line="240" w:lineRule="auto"/>
        <w:rPr>
          <w:rFonts w:hAnsi="Times New Roman" w:cs="Times New Roman"/>
          <w:color w:val="000000"/>
          <w:sz w:val="24"/>
          <w:szCs w:val="24"/>
        </w:rPr>
      </w:pPr>
      <w:r>
        <w:rPr>
          <w:rFonts w:hAnsi="Times New Roman" w:cs="Times New Roman"/>
          <w:color w:val="000000"/>
          <w:sz w:val="24"/>
          <w:szCs w:val="24"/>
        </w:rPr>
        <w:t>5.3.5. Запрещается прикасаться к токоведущим частям электроустановок, к голым или неизолированным проводам, к контактам рубильников и пускателей, даже если они не находятся под напряжением.</w:t>
      </w:r>
    </w:p>
    <w:p>
      <w:pPr>
        <w:spacing w:line="240" w:lineRule="auto"/>
        <w:rPr>
          <w:rFonts w:hAnsi="Times New Roman" w:cs="Times New Roman"/>
          <w:color w:val="000000"/>
          <w:sz w:val="24"/>
          <w:szCs w:val="24"/>
        </w:rPr>
      </w:pPr>
      <w:r>
        <w:rPr>
          <w:rFonts w:hAnsi="Times New Roman" w:cs="Times New Roman"/>
          <w:color w:val="000000"/>
          <w:sz w:val="24"/>
          <w:szCs w:val="24"/>
        </w:rPr>
        <w:t>5.3.6. Работы в условиях с повышенной опасностью следует осуществлять вдвоем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с полным или частичным снятием напряжения, выполняемого с наложением заземлений (отсоединение и присоединение линий к отдельным электродвигателям, переключения на силовых трансформаторах, работы внутри распределительных устройств);</w:t>
      </w:r>
    </w:p>
    <w:p>
      <w:pPr>
        <w:spacing w:line="240" w:lineRule="auto"/>
        <w:rPr>
          <w:rFonts w:hAnsi="Times New Roman" w:cs="Times New Roman"/>
          <w:color w:val="000000"/>
          <w:sz w:val="24"/>
          <w:szCs w:val="24"/>
        </w:rPr>
      </w:pPr>
      <w:r>
        <w:rPr>
          <w:rFonts w:hAnsi="Times New Roman" w:cs="Times New Roman"/>
          <w:color w:val="000000"/>
          <w:sz w:val="24"/>
          <w:szCs w:val="24"/>
        </w:rPr>
        <w:t>без снятия напряжения, не требующего установки заземлений (электрические испытания, измерения, смена плавких вставок предохранителей и т. п.);</w:t>
      </w:r>
    </w:p>
    <w:p>
      <w:pPr>
        <w:spacing w:line="240" w:lineRule="auto"/>
        <w:rPr>
          <w:rFonts w:hAnsi="Times New Roman" w:cs="Times New Roman"/>
          <w:color w:val="000000"/>
          <w:sz w:val="24"/>
          <w:szCs w:val="24"/>
        </w:rPr>
      </w:pPr>
      <w:r>
        <w:rPr>
          <w:rFonts w:hAnsi="Times New Roman" w:cs="Times New Roman"/>
          <w:color w:val="000000"/>
          <w:sz w:val="24"/>
          <w:szCs w:val="24"/>
        </w:rPr>
        <w:t>с приставных лестниц и подмостей, а также там, где эти операции по местным условиям затруднены.</w:t>
      </w:r>
    </w:p>
    <w:p>
      <w:pPr>
        <w:spacing w:line="240" w:lineRule="auto"/>
        <w:rPr>
          <w:rFonts w:hAnsi="Times New Roman" w:cs="Times New Roman"/>
          <w:color w:val="000000"/>
          <w:sz w:val="24"/>
          <w:szCs w:val="24"/>
        </w:rPr>
      </w:pPr>
      <w:r>
        <w:rPr>
          <w:rFonts w:hAnsi="Times New Roman" w:cs="Times New Roman"/>
          <w:color w:val="000000"/>
          <w:sz w:val="24"/>
          <w:szCs w:val="24"/>
        </w:rPr>
        <w:t>5.3.7. При работах вблизи действующих крановых или тельферных троллей электромонтажник обязан выполнять следующие требования: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выключить троллеи и принять меры, устраняющие их случайное или ошибочное включение;</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заземлить и закоротить троллеи между собой;</w:t>
      </w:r>
    </w:p>
    <w:p>
      <w:pPr>
        <w:numPr>
          <w:ilvl w:val="0"/>
          <w:numId w:val="1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оградить изолирующими материалами (резиновыми коврами, деревянными щитами) места возможного касания троллей в случае невозможности снятия напряжения. На ограждение повесить плакат «Опасно для жизни — напряжение 380 В!».</w:t>
      </w:r>
    </w:p>
    <w:p>
      <w:pPr>
        <w:spacing w:line="240" w:lineRule="auto"/>
        <w:rPr>
          <w:rFonts w:hAnsi="Times New Roman" w:cs="Times New Roman"/>
          <w:color w:val="000000"/>
          <w:sz w:val="24"/>
          <w:szCs w:val="24"/>
        </w:rPr>
      </w:pPr>
      <w:r>
        <w:rPr>
          <w:rFonts w:hAnsi="Times New Roman" w:cs="Times New Roman"/>
          <w:color w:val="000000"/>
          <w:sz w:val="24"/>
          <w:szCs w:val="24"/>
        </w:rPr>
        <w:t>5.3.8. При обслуживании осветительных сетей электромонтажник обязан выполнять следующие требования:</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замену предохранителей и перегоревших ламп новыми, ремонт осветительной арматуры и электропроводки осуществлять при снятом напряжении в сети и в светлое время суток;</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чистку арматуры и замену ламп, укрепленных на опорах, осуществлять после снятия напряжения и вдвоем с другим электромонтажником;</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установку и проверку электросчетчиков, включенных через измерительные трансформаторы, проводить вдвоем с электромонтером, имеющим квалификационную группу по электробезопасности не ниже IV;</w:t>
      </w:r>
    </w:p>
    <w:p>
      <w:pPr>
        <w:numPr>
          <w:ilvl w:val="0"/>
          <w:numId w:val="1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обслуживании светильников с перемещаемых средств подмащивания применять пояса предохранительные и диэлектрические перчатки.</w:t>
      </w:r>
    </w:p>
    <w:p>
      <w:pPr>
        <w:spacing w:line="240" w:lineRule="auto"/>
        <w:rPr>
          <w:rFonts w:hAnsi="Times New Roman" w:cs="Times New Roman"/>
          <w:color w:val="000000"/>
          <w:sz w:val="24"/>
          <w:szCs w:val="24"/>
        </w:rPr>
      </w:pPr>
      <w:r>
        <w:rPr>
          <w:rFonts w:hAnsi="Times New Roman" w:cs="Times New Roman"/>
          <w:color w:val="000000"/>
          <w:sz w:val="24"/>
          <w:szCs w:val="24"/>
        </w:rPr>
        <w:t>5.3.9. При регулировке выключателей и разъединителей, соединенных с проводами, электромонтажнику следует принять меры, предупреждающие возможность непредвиденного включения приводов посторонними лицами или их самопроизвольного включения.</w:t>
      </w:r>
    </w:p>
    <w:p>
      <w:pPr>
        <w:spacing w:line="240" w:lineRule="auto"/>
        <w:rPr>
          <w:rFonts w:hAnsi="Times New Roman" w:cs="Times New Roman"/>
          <w:color w:val="000000"/>
          <w:sz w:val="24"/>
          <w:szCs w:val="24"/>
        </w:rPr>
      </w:pPr>
      <w:r>
        <w:rPr>
          <w:rFonts w:hAnsi="Times New Roman" w:cs="Times New Roman"/>
          <w:color w:val="000000"/>
          <w:sz w:val="24"/>
          <w:szCs w:val="24"/>
        </w:rPr>
        <w:t>5.3.10. При монтаже распределительных устройств необходимо выполнять следующие требования безопасности:</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производить подъем, перемещение и установку разъединителей и других аппаратов рубящего типа в положении «Включено», а аппаратов, снабженных возвратными пружинами или механизмами свободного распределителя, – в положении «Отключено»;</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регулировке выключателей и разъединителей, соединенных с приводом, принять меры, исключающие их самопроизвольное включение или отключение;</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проверку одновременности включения контактов масляных выключателей выполнять при напряжении не выше 12 В;</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работах на трансформаторах тока их вторичные обмотки до полного окончания монтажа подключаемых к ним цепей замкнуть накоротко непосредственно на зажимах трансформатора и заземлить;</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стропить трансформаторы за специальные крюки;</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 избежание воспламенения масла сварочные работы на корпусе трансформатора выполнять после заливки его маслом до уровня 200–250 мм выше места сварки;</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сушке трансформаторов переменным и постоянным током место работы оградить;</w:t>
      </w:r>
    </w:p>
    <w:p>
      <w:pPr>
        <w:numPr>
          <w:ilvl w:val="0"/>
          <w:numId w:val="1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монтаже силовых трансформаторов их выводы на все время монтажных работ закоротить и заземлить.</w:t>
      </w:r>
    </w:p>
    <w:p>
      <w:pPr>
        <w:spacing w:line="240" w:lineRule="auto"/>
        <w:rPr>
          <w:rFonts w:hAnsi="Times New Roman" w:cs="Times New Roman"/>
          <w:color w:val="000000"/>
          <w:sz w:val="24"/>
          <w:szCs w:val="24"/>
        </w:rPr>
      </w:pPr>
      <w:r>
        <w:rPr>
          <w:rFonts w:hAnsi="Times New Roman" w:cs="Times New Roman"/>
          <w:color w:val="000000"/>
          <w:sz w:val="24"/>
          <w:szCs w:val="24"/>
        </w:rPr>
        <w:t>5.3.11. Монтаж и включение распределительного устройства (УВР) должны осуществляться двумя электромонтажниками, имеющими квалификационную группу не ниже 3-й.</w:t>
      </w:r>
    </w:p>
    <w:p>
      <w:pPr>
        <w:spacing w:line="240" w:lineRule="auto"/>
        <w:rPr>
          <w:rFonts w:hAnsi="Times New Roman" w:cs="Times New Roman"/>
          <w:color w:val="000000"/>
          <w:sz w:val="24"/>
          <w:szCs w:val="24"/>
        </w:rPr>
      </w:pPr>
      <w:r>
        <w:rPr>
          <w:rFonts w:hAnsi="Times New Roman" w:cs="Times New Roman"/>
          <w:color w:val="000000"/>
          <w:sz w:val="24"/>
          <w:szCs w:val="24"/>
        </w:rPr>
        <w:t>5.3.12. Включение УВР обязательно производить при закрытых дверках вводных панелей рукояткой находящегося на валу рубильника или переключателя. Применение для этих целей посторонних предметов недопустимо. Электромонтажник при этом обязан пользоваться диэлектрическими перчатками, коврами, очками защитными.</w:t>
      </w:r>
    </w:p>
    <w:p>
      <w:pPr>
        <w:spacing w:line="240" w:lineRule="auto"/>
        <w:rPr>
          <w:rFonts w:hAnsi="Times New Roman" w:cs="Times New Roman"/>
          <w:color w:val="000000"/>
          <w:sz w:val="24"/>
          <w:szCs w:val="24"/>
        </w:rPr>
      </w:pPr>
      <w:r>
        <w:rPr>
          <w:rFonts w:hAnsi="Times New Roman" w:cs="Times New Roman"/>
          <w:color w:val="000000"/>
          <w:sz w:val="24"/>
          <w:szCs w:val="24"/>
        </w:rPr>
        <w:t>5.3.13. Запрещается при включении УВР нахождение посторонних лиц в электрощитовом помещении. Запрещается передача ключей лицам, не имеющим допуска.</w:t>
      </w:r>
    </w:p>
    <w:p>
      <w:pPr>
        <w:spacing w:line="240" w:lineRule="auto"/>
        <w:rPr>
          <w:rFonts w:hAnsi="Times New Roman" w:cs="Times New Roman"/>
          <w:color w:val="000000"/>
          <w:sz w:val="24"/>
          <w:szCs w:val="24"/>
        </w:rPr>
      </w:pPr>
      <w:r>
        <w:rPr>
          <w:rFonts w:hAnsi="Times New Roman" w:cs="Times New Roman"/>
          <w:color w:val="000000"/>
          <w:sz w:val="24"/>
          <w:szCs w:val="24"/>
        </w:rPr>
        <w:t>5.3.14. При монтаже вторичных цепей необходимо соблюдать следующие меры безопасности:</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электромонтажнику следует убедиться, что сборки зажимов, установленные в камерах распределительного устройства, закрыты кожухами и снабжены предупредительными надписями с указанием напряжения;</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электропаяльник для пайки провода и жил (для предотвращения попадания флюса и нагара на стол и провода) применять на металлической подставке с лотком;</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пайке мелких деталей и концов проводов удерживать их пинцетом или плоскогубцами;</w:t>
      </w:r>
    </w:p>
    <w:p>
      <w:pPr>
        <w:numPr>
          <w:ilvl w:val="0"/>
          <w:numId w:val="1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промывать места пайки бензином и другими легковоспламеняющимися растворами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5.3.15. В процессе работы электромонтажнику запрещается:</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переставлять временные ограждения, снимать плакаты, заземления и проходить на территорию огражденных участков;</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применять указатель напряжений без повторной проверки после его падения;</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пользоваться для заземления проводниками, не предназначенными для этой цели, а также присоединять заземление путем скрутки проводников;</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применять токоизмерительные клещи с вынесенным амперметром, а также нагибаться к амперметру при отсчете показаний во время работы с токоизмерительными клещами;</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прикасаться к приборам, сопротивлениям, проводам и измерительным трансформаторам во время измерений;</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производить измерения на воздушных линиях или троллеях, стоя на лестнице;</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пользоваться при работе под напряжением ножовками, напильниками, металлическими метрами и т. п.;</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применять автотрансформаторы, дроссельные катушки и реостаты для получения понижающего напряжения;</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пользоваться стационарными светильниками в качестве ручных переносных ламп;</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применять связанные лестницы;</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включать электрооборудование, если установлен запрещающий знак безопасности «Не включать. Работают люди!» или другие предупреждающие знаки о возможном нахождении людей в электроустановках;</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проводить работы на воздушных линиях, в открытых распределительных устройствах, а в закрытых распределительных устройствах на вводах и коммутационной аппаратуре, непосредственно подсоединенной к воздушным линиям, при наступлении грозы, а также все работы во время дождя и тумана, требующие применения защитных изолирующих средств;</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пользоваться самодельными указателями напряжения и самодельным электроинструментом для работы в электроустановках;</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снимать заземление с токоведущих частей при ремонтных работах, без разрешения руководителя работы;</w:t>
      </w:r>
    </w:p>
    <w:p>
      <w:pPr>
        <w:numPr>
          <w:ilvl w:val="0"/>
          <w:numId w:val="1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работать электрифицированным инструментом с лестниц.</w:t>
      </w:r>
    </w:p>
    <w:p>
      <w:pPr>
        <w:spacing w:line="240" w:lineRule="auto"/>
        <w:rPr>
          <w:rFonts w:hAnsi="Times New Roman" w:cs="Times New Roman"/>
          <w:color w:val="000000"/>
          <w:sz w:val="24"/>
          <w:szCs w:val="24"/>
        </w:rPr>
      </w:pPr>
      <w:r>
        <w:rPr>
          <w:rFonts w:hAnsi="Times New Roman" w:cs="Times New Roman"/>
          <w:color w:val="000000"/>
          <w:sz w:val="24"/>
          <w:szCs w:val="24"/>
        </w:rPr>
        <w:t>5.3.16. Для прохода на рабочее место электромонтажник должен использовать оборудованные системы доступа (лестницы, трапы, мостики). При отсутствии ограждения рабочих мест на высоте электромонтажник обязан применять страховочную систему с капроновым фалом.</w:t>
      </w:r>
    </w:p>
    <w:p>
      <w:pPr>
        <w:spacing w:line="240" w:lineRule="auto"/>
        <w:rPr>
          <w:rFonts w:hAnsi="Times New Roman" w:cs="Times New Roman"/>
          <w:color w:val="000000"/>
          <w:sz w:val="24"/>
          <w:szCs w:val="24"/>
        </w:rPr>
      </w:pPr>
      <w:r>
        <w:rPr>
          <w:rFonts w:hAnsi="Times New Roman" w:cs="Times New Roman"/>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Немедленно прекратить работу, отключить от электросети электрооборудование и сообщить о возникновении аварийной ситуации и ее характере непосредственному руководителю, а в его отсутствие старшему руководителю; при необходимости покинуть опасную зону.</w:t>
      </w:r>
    </w:p>
    <w:p>
      <w:pPr>
        <w:spacing w:line="240" w:lineRule="auto"/>
        <w:rPr>
          <w:rFonts w:hAnsi="Times New Roman" w:cs="Times New Roman"/>
          <w:color w:val="000000"/>
          <w:sz w:val="24"/>
          <w:szCs w:val="24"/>
        </w:rPr>
      </w:pPr>
      <w:r>
        <w:rPr>
          <w:rFonts w:hAnsi="Times New Roman" w:cs="Times New Roman"/>
          <w:color w:val="000000"/>
          <w:sz w:val="24"/>
          <w:szCs w:val="24"/>
        </w:rPr>
        <w:t>5.4.2. Под руководством непосредственного руководителя принять участие в ликвидации создавшейся аварийной ситуации, если это не представляет угрозы для здоровья или жизни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5.4.3. При обнаружении опасности, угрожающей жизни и здоровью людей, следует предупредить окружающих людей и поставить в известность руководство цеха.</w:t>
      </w:r>
    </w:p>
    <w:p>
      <w:pPr>
        <w:spacing w:line="240" w:lineRule="auto"/>
        <w:rPr>
          <w:rFonts w:hAnsi="Times New Roman" w:cs="Times New Roman"/>
          <w:color w:val="000000"/>
          <w:sz w:val="24"/>
          <w:szCs w:val="24"/>
        </w:rPr>
      </w:pPr>
      <w:r>
        <w:rPr>
          <w:rFonts w:hAnsi="Times New Roman" w:cs="Times New Roman"/>
          <w:color w:val="000000"/>
          <w:sz w:val="24"/>
          <w:szCs w:val="24"/>
        </w:rPr>
        <w:t>5.4.4. . При поражении электрическим током необходимо обесточить рабочее место и освободить пострадавшего от воздействия электрического тока. Если пострадавший оказался под воздействием электрического тока на высоте, принять меры, предупреждающие его падение.</w:t>
      </w:r>
    </w:p>
    <w:p>
      <w:pPr>
        <w:spacing w:line="240" w:lineRule="auto"/>
        <w:rPr>
          <w:rFonts w:hAnsi="Times New Roman" w:cs="Times New Roman"/>
          <w:color w:val="000000"/>
          <w:sz w:val="24"/>
          <w:szCs w:val="24"/>
        </w:rPr>
      </w:pPr>
      <w:r>
        <w:rPr>
          <w:rFonts w:hAnsi="Times New Roman" w:cs="Times New Roman"/>
          <w:color w:val="000000"/>
          <w:sz w:val="24"/>
          <w:szCs w:val="24"/>
        </w:rPr>
        <w:t>5.4.5. При выполнении работ держать открытыми все вентиляционные отверстия устройств.</w:t>
      </w:r>
    </w:p>
    <w:p>
      <w:pPr>
        <w:spacing w:line="240" w:lineRule="auto"/>
        <w:rPr>
          <w:rFonts w:hAnsi="Times New Roman" w:cs="Times New Roman"/>
          <w:color w:val="000000"/>
          <w:sz w:val="24"/>
          <w:szCs w:val="24"/>
        </w:rPr>
      </w:pPr>
      <w:r>
        <w:rPr>
          <w:rFonts w:hAnsi="Times New Roman" w:cs="Times New Roman"/>
          <w:color w:val="000000"/>
          <w:sz w:val="24"/>
          <w:szCs w:val="24"/>
        </w:rPr>
        <w:t>5.4.6. В случае возникновения нарушений в работе оборудования, а также при возникновении нарушений в работе электросети (запах гари, посторонний шум, при работе оборудования или ощущения действия электрического тока при прикосновении к их корпусам, мигание светильников и т.д.) отключить оборудование от электросети, вызвать технический персонал и сообщить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5.4.7. При временном прекращении подачи электроэнергии отключить от электросети электрооборудование.</w:t>
      </w:r>
    </w:p>
    <w:p>
      <w:pPr>
        <w:spacing w:line="240" w:lineRule="auto"/>
        <w:rPr>
          <w:rFonts w:hAnsi="Times New Roman" w:cs="Times New Roman"/>
          <w:color w:val="000000"/>
          <w:sz w:val="24"/>
          <w:szCs w:val="24"/>
        </w:rPr>
      </w:pPr>
      <w:r>
        <w:rPr>
          <w:rFonts w:hAnsi="Times New Roman" w:cs="Times New Roman"/>
          <w:color w:val="000000"/>
          <w:sz w:val="24"/>
          <w:szCs w:val="24"/>
        </w:rPr>
        <w:t>5.4.8. Не приступать к работе с оборудованием до полного устранения повреждений и неисправностей оборудования рабочего места или устранения аварийной ситуации.</w:t>
      </w:r>
    </w:p>
    <w:p>
      <w:pPr>
        <w:spacing w:line="240" w:lineRule="auto"/>
        <w:rPr>
          <w:rFonts w:hAnsi="Times New Roman" w:cs="Times New Roman"/>
          <w:color w:val="000000"/>
          <w:sz w:val="24"/>
          <w:szCs w:val="24"/>
        </w:rPr>
      </w:pPr>
      <w:r>
        <w:rPr>
          <w:rFonts w:hAnsi="Times New Roman" w:cs="Times New Roman"/>
          <w:color w:val="000000"/>
          <w:sz w:val="24"/>
          <w:szCs w:val="24"/>
        </w:rPr>
        <w:t>5.4.9. Во избежание возможности возникновения пожара нельзя допускать скопления горючей пыли на конструктивных элементах оборудования, разливов легко-воспламеняемых жидкостей.</w:t>
      </w:r>
    </w:p>
    <w:p>
      <w:pPr>
        <w:spacing w:line="240" w:lineRule="auto"/>
        <w:rPr>
          <w:rFonts w:hAnsi="Times New Roman" w:cs="Times New Roman"/>
          <w:color w:val="000000"/>
          <w:sz w:val="24"/>
          <w:szCs w:val="24"/>
        </w:rPr>
      </w:pPr>
      <w:r>
        <w:rPr>
          <w:rFonts w:hAnsi="Times New Roman" w:cs="Times New Roman"/>
          <w:color w:val="000000"/>
          <w:sz w:val="24"/>
          <w:szCs w:val="24"/>
        </w:rPr>
        <w:t>5.4.10. Во избежание пожара в производственном помещении, запрещается курить, зажигать спички, пользоваться огнем и открытыми электронагревательными приборами.</w:t>
      </w:r>
    </w:p>
    <w:p>
      <w:pPr>
        <w:spacing w:line="240" w:lineRule="auto"/>
        <w:rPr>
          <w:rFonts w:hAnsi="Times New Roman" w:cs="Times New Roman"/>
          <w:color w:val="000000"/>
          <w:sz w:val="24"/>
          <w:szCs w:val="24"/>
        </w:rPr>
      </w:pPr>
      <w:r>
        <w:rPr>
          <w:rFonts w:hAnsi="Times New Roman" w:cs="Times New Roman"/>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Осмотреть и надеть спецодежду, спецобувь и другие средства индивидуальной защиты установленного образца (в зависимости от условий и характера выполняемых работ). Застегнуть или обвязать обшлага рукавов, заправить одежду так, чтобы не было развевающихся концов, волосы убрать под плотно облегающий головной убор.</w:t>
      </w:r>
    </w:p>
    <w:p>
      <w:pPr>
        <w:spacing w:line="240" w:lineRule="auto"/>
        <w:rPr>
          <w:rFonts w:hAnsi="Times New Roman" w:cs="Times New Roman"/>
          <w:color w:val="000000"/>
          <w:sz w:val="24"/>
          <w:szCs w:val="24"/>
        </w:rPr>
      </w:pPr>
      <w:r>
        <w:rPr>
          <w:rFonts w:hAnsi="Times New Roman" w:cs="Times New Roman"/>
          <w:color w:val="000000"/>
          <w:sz w:val="24"/>
          <w:szCs w:val="24"/>
        </w:rPr>
        <w:t>Проверить своевременность проведения очередных испытаний основных и дополнительных средств защиты или истечении срока их эксплуатации, установленного заводом-изготовителем;</w:t>
      </w:r>
    </w:p>
    <w:p>
      <w:pPr>
        <w:spacing w:line="240" w:lineRule="auto"/>
        <w:rPr>
          <w:rFonts w:hAnsi="Times New Roman" w:cs="Times New Roman"/>
          <w:color w:val="000000"/>
          <w:sz w:val="24"/>
          <w:szCs w:val="24"/>
        </w:rPr>
      </w:pPr>
      <w:r>
        <w:rPr>
          <w:rFonts w:hAnsi="Times New Roman" w:cs="Times New Roman"/>
          <w:color w:val="000000"/>
          <w:sz w:val="24"/>
          <w:szCs w:val="24"/>
        </w:rPr>
        <w:t>Костюм для защиты от общих производственных загрязнений и механических воздействий:</w:t>
      </w:r>
    </w:p>
    <w:p>
      <w:pPr>
        <w:spacing w:line="240" w:lineRule="auto"/>
        <w:rPr>
          <w:rFonts w:hAnsi="Times New Roman" w:cs="Times New Roman"/>
          <w:color w:val="000000"/>
          <w:sz w:val="24"/>
          <w:szCs w:val="24"/>
        </w:rPr>
      </w:pPr>
      <w:r>
        <w:rPr>
          <w:rFonts w:hAnsi="Times New Roman" w:cs="Times New Roman"/>
          <w:color w:val="000000"/>
          <w:sz w:val="24"/>
          <w:szCs w:val="24"/>
        </w:rPr>
        <w:t>Правила использования: В процессе работы необходимо застегивать одежду на все застежки.</w:t>
      </w:r>
    </w:p>
    <w:p>
      <w:pPr>
        <w:spacing w:line="240" w:lineRule="auto"/>
        <w:rPr>
          <w:rFonts w:hAnsi="Times New Roman" w:cs="Times New Roman"/>
          <w:color w:val="000000"/>
          <w:sz w:val="24"/>
          <w:szCs w:val="24"/>
        </w:rPr>
      </w:pPr>
      <w:r>
        <w:rPr>
          <w:rFonts w:hAnsi="Times New Roman" w:cs="Times New Roman"/>
          <w:color w:val="000000"/>
          <w:sz w:val="24"/>
          <w:szCs w:val="24"/>
        </w:rPr>
        <w:t>Загрязненная одежда снижает уровень защиты. Не использовать СИЗ при наличии повреждений и сверх установленного срока носки.</w:t>
      </w:r>
    </w:p>
    <w:p>
      <w:pPr>
        <w:spacing w:line="240" w:lineRule="auto"/>
        <w:rPr>
          <w:rFonts w:hAnsi="Times New Roman" w:cs="Times New Roman"/>
          <w:color w:val="000000"/>
          <w:sz w:val="24"/>
          <w:szCs w:val="24"/>
        </w:rPr>
      </w:pPr>
      <w:r>
        <w:rPr>
          <w:rFonts w:hAnsi="Times New Roman" w:cs="Times New Roman"/>
          <w:color w:val="000000"/>
          <w:sz w:val="24"/>
          <w:szCs w:val="24"/>
        </w:rPr>
        <w:t>Перчатки с полимерным покрытием:</w:t>
      </w:r>
    </w:p>
    <w:p>
      <w:pPr>
        <w:spacing w:line="240" w:lineRule="auto"/>
        <w:rPr>
          <w:rFonts w:hAnsi="Times New Roman" w:cs="Times New Roman"/>
          <w:color w:val="000000"/>
          <w:sz w:val="24"/>
          <w:szCs w:val="24"/>
        </w:rPr>
      </w:pPr>
      <w:r>
        <w:rPr>
          <w:rFonts w:hAnsi="Times New Roman" w:cs="Times New Roman"/>
          <w:color w:val="000000"/>
          <w:sz w:val="24"/>
          <w:szCs w:val="24"/>
        </w:rPr>
        <w:t>Правила использования: Перед применением перчатки следует осмотреть, обратив внимание на отсутствие механических повреждений. Надевать перчатки следует на сухие и чистые руки.</w:t>
      </w:r>
    </w:p>
    <w:p>
      <w:pPr>
        <w:spacing w:line="240" w:lineRule="auto"/>
        <w:rPr>
          <w:rFonts w:hAnsi="Times New Roman" w:cs="Times New Roman"/>
          <w:color w:val="000000"/>
          <w:sz w:val="24"/>
          <w:szCs w:val="24"/>
        </w:rPr>
      </w:pPr>
      <w:r>
        <w:rPr>
          <w:rFonts w:hAnsi="Times New Roman" w:cs="Times New Roman"/>
          <w:color w:val="000000"/>
          <w:sz w:val="24"/>
          <w:szCs w:val="24"/>
        </w:rPr>
        <w:t>Обувь специальная с защитным подноском:</w:t>
      </w:r>
    </w:p>
    <w:p>
      <w:pPr>
        <w:spacing w:line="240" w:lineRule="auto"/>
        <w:rPr>
          <w:rFonts w:hAnsi="Times New Roman" w:cs="Times New Roman"/>
          <w:color w:val="000000"/>
          <w:sz w:val="24"/>
          <w:szCs w:val="24"/>
        </w:rPr>
      </w:pPr>
      <w:r>
        <w:rPr>
          <w:rFonts w:hAnsi="Times New Roman" w:cs="Times New Roman"/>
          <w:color w:val="000000"/>
          <w:sz w:val="24"/>
          <w:szCs w:val="24"/>
        </w:rPr>
        <w:t>Правила использования: Обувь должна соответствовать размеру, полноте стопы, не должна причинять неудобств работнику, стопа не должна быть сжата. Применение обуви с порезами верха обуви, подошвы, которые приводят к снижению эксплуатационных свойств, не допускается. Запрещается использовать СИЗ при наличии повреждений и сверх установленного срока носки.</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6. Требования охраны труда в аварийных ситуациях.</w:t>
      </w:r>
    </w:p>
    <w:p>
      <w:pPr>
        <w:spacing w:line="240" w:lineRule="auto"/>
        <w:rPr>
          <w:rFonts w:hAnsi="Times New Roman" w:cs="Times New Roman"/>
          <w:color w:val="000000"/>
          <w:sz w:val="24"/>
          <w:szCs w:val="24"/>
        </w:rPr>
      </w:pPr>
      <w:r>
        <w:rPr>
          <w:rFonts w:hAnsi="Times New Roman" w:cs="Times New Roman"/>
          <w:color w:val="000000"/>
          <w:sz w:val="24"/>
          <w:szCs w:val="24"/>
        </w:rPr>
        <w:t>6.1.Перечень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Поломка оборудования, угрожающая аварией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6.1.2. Возникновение очагов пожара по причине нарушения требований пожарной безопасности, поджога, короткого замыкания;</w:t>
      </w:r>
    </w:p>
    <w:p>
      <w:pPr>
        <w:spacing w:line="240" w:lineRule="auto"/>
        <w:rPr>
          <w:rFonts w:hAnsi="Times New Roman" w:cs="Times New Roman"/>
          <w:color w:val="000000"/>
          <w:sz w:val="24"/>
          <w:szCs w:val="24"/>
        </w:rPr>
      </w:pPr>
      <w:r>
        <w:rPr>
          <w:rFonts w:hAnsi="Times New Roman" w:cs="Times New Roman"/>
          <w:color w:val="000000"/>
          <w:sz w:val="24"/>
          <w:szCs w:val="24"/>
        </w:rPr>
        <w:t>6.1.3. Травмирование персонала (причины технические; организационные; личностные (психофизиологические)).</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При возникновении поломки оборудования, угрожающей аварией на рабочем месте:</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прекратить его эксплуатацию, а также подачу к нему электроэнергии, газа, воды, сырья, продукта и т. п.;</w:t>
      </w:r>
    </w:p>
    <w:p>
      <w:pPr>
        <w:numPr>
          <w:ilvl w:val="0"/>
          <w:numId w:val="1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доложить о принятых мерах непосредственному руководителю (лицу, ответственному за безопасную эксплуатацию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действовать в соответствии с полученными указаниями.</w:t>
      </w:r>
    </w:p>
    <w:p>
      <w:pPr>
        <w:spacing w:line="240" w:lineRule="auto"/>
        <w:rPr>
          <w:rFonts w:hAnsi="Times New Roman" w:cs="Times New Roman"/>
          <w:color w:val="000000"/>
          <w:sz w:val="24"/>
          <w:szCs w:val="24"/>
        </w:rPr>
      </w:pPr>
      <w:r>
        <w:rPr>
          <w:rFonts w:hAnsi="Times New Roman" w:cs="Times New Roman"/>
          <w:color w:val="000000"/>
          <w:sz w:val="24"/>
          <w:szCs w:val="24"/>
        </w:rPr>
        <w:t>6.3.2. В аварийной обстановке: оповестить об опасности окружающих людей, доложить непосредственному руководителю о случившемся и действовать в соответствии с планом ликвидации аварий.</w:t>
      </w:r>
    </w:p>
    <w:p>
      <w:pPr>
        <w:spacing w:line="240" w:lineRule="auto"/>
        <w:rPr>
          <w:rFonts w:hAnsi="Times New Roman" w:cs="Times New Roman"/>
          <w:color w:val="000000"/>
          <w:sz w:val="24"/>
          <w:szCs w:val="24"/>
        </w:rPr>
      </w:pPr>
      <w:r>
        <w:rPr>
          <w:rFonts w:hAnsi="Times New Roman" w:cs="Times New Roman"/>
          <w:color w:val="000000"/>
          <w:sz w:val="24"/>
          <w:szCs w:val="24"/>
        </w:rPr>
        <w:t>6.3.3. В случае возгорания следует отключить электроэнергию, вызвать пожарную охрану по телефону 101 (112), сообщить о случившемся непосредственному руководителю, принять меры к тушению пожара.</w:t>
      </w:r>
    </w:p>
    <w:p>
      <w:pPr>
        <w:spacing w:line="240" w:lineRule="auto"/>
        <w:rPr>
          <w:rFonts w:hAnsi="Times New Roman" w:cs="Times New Roman"/>
          <w:color w:val="000000"/>
          <w:sz w:val="24"/>
          <w:szCs w:val="24"/>
        </w:rPr>
      </w:pPr>
      <w:r>
        <w:rPr>
          <w:rFonts w:hAnsi="Times New Roman" w:cs="Times New Roman"/>
          <w:color w:val="000000"/>
          <w:sz w:val="24"/>
          <w:szCs w:val="24"/>
        </w:rPr>
        <w:t>6.3.4. Пострадавшему при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6.3.5.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6.3.6. При несчастном случае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w:t>
      </w:r>
      <w:r>
        <w:br/>
      </w:r>
      <w:r>
        <w:rPr>
          <w:rFonts w:hAnsi="Times New Roman" w:cs="Times New Roman"/>
          <w:color w:val="000000"/>
          <w:sz w:val="24"/>
          <w:szCs w:val="24"/>
        </w:rPr>
        <w:t>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В случае ухудшения состояния своего здоровья, в том числе проявлении признаков острого профессионального заболевания (отравления), работник должен поставить в известность своего непосредственного или вышестоящего руководителя. Обратиться в ближайшее учреждение здравоохранения для оказания помощи или вызвать бригаду скорой помощи по телефону 103.</w:t>
      </w:r>
    </w:p>
    <w:p>
      <w:pPr>
        <w:spacing w:line="240" w:lineRule="auto"/>
        <w:rPr>
          <w:rFonts w:hAnsi="Times New Roman" w:cs="Times New Roman"/>
          <w:color w:val="000000"/>
          <w:sz w:val="24"/>
          <w:szCs w:val="24"/>
        </w:rPr>
      </w:pPr>
      <w:r>
        <w:rPr>
          <w:rFonts w:hAnsi="Times New Roman" w:cs="Times New Roman"/>
          <w:color w:val="000000"/>
          <w:sz w:val="24"/>
          <w:szCs w:val="24"/>
        </w:rPr>
        <w:t>6.4.2.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6.4.3.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6.4.4. При наличии ран необходимо наложить повязку, при артериальном кровотечении – наложить жгут.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При поражении электрическим током необходимо немедленно освободить потерпевшего от действия электрического тока, отключив электроустановку от источника питания, а при невозможности отключения — оттянуть его от токопроводящих частей за одежду или применив подручный изоляционный материал. При отсутствии у потерпевшего дыхания и пульса необходимо сделать ему искусственное дыхание и косвенный (внешний) массаж сердца, обращая внимание на зрачки. Расширенные зрачки свидетельствуют о резком ухудшении кровообращения мозга. При таком состоянии оживление начинать необходимо немедленно, после чего вызвать скорую медицинскую помощь.</w:t>
      </w:r>
    </w:p>
    <w:p>
      <w:pPr>
        <w:spacing w:line="240" w:lineRule="auto"/>
        <w:rPr>
          <w:rFonts w:hAnsi="Times New Roman" w:cs="Times New Roman"/>
          <w:color w:val="000000"/>
          <w:sz w:val="24"/>
          <w:szCs w:val="24"/>
        </w:rPr>
      </w:pPr>
      <w:r>
        <w:rPr>
          <w:rFonts w:hAnsi="Times New Roman" w:cs="Times New Roman"/>
          <w:color w:val="000000"/>
          <w:sz w:val="24"/>
          <w:szCs w:val="24"/>
        </w:rPr>
        <w:t>6.4.6. В случае обнаружения какой-либо неисправности, нарушающей нормальный режим работы оборудования и может привести к травмированию окружающих, его необходимо отключить.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7. Требования охраны труда по окончании работ.</w:t>
      </w:r>
    </w:p>
    <w:p>
      <w:pPr>
        <w:spacing w:line="240" w:lineRule="auto"/>
        <w:rPr>
          <w:rFonts w:hAnsi="Times New Roman" w:cs="Times New Roman"/>
          <w:color w:val="000000"/>
          <w:sz w:val="24"/>
          <w:szCs w:val="24"/>
        </w:rPr>
      </w:pPr>
      <w:r>
        <w:rPr>
          <w:rFonts w:hAnsi="Times New Roman" w:cs="Times New Roman"/>
          <w:color w:val="000000"/>
          <w:sz w:val="24"/>
          <w:szCs w:val="24"/>
        </w:rPr>
        <w:t>7.1.Порядок приема и передачи смены в случае непрерывного технологического процесса и работы оборудования</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7.1.1. Сообщить электромонтажнику, заступающему на смену, об отклонениях в работе оборудования, нарушениях технологических режимов на участке.</w:t>
      </w:r>
    </w:p>
    <w:p>
      <w:pPr>
        <w:spacing w:line="240" w:lineRule="auto"/>
        <w:rPr>
          <w:rFonts w:hAnsi="Times New Roman" w:cs="Times New Roman"/>
          <w:color w:val="000000"/>
          <w:sz w:val="24"/>
          <w:szCs w:val="24"/>
        </w:rPr>
      </w:pPr>
      <w:r>
        <w:rPr>
          <w:rFonts w:hAnsi="Times New Roman" w:cs="Times New Roman"/>
          <w:color w:val="000000"/>
          <w:sz w:val="24"/>
          <w:szCs w:val="24"/>
        </w:rPr>
        <w:t>7.1.2. О любой выполненной работе по ремонту электроустановок должна производиться запись в журнале (если это требуется) с точным указанием начала и окончания работы и краткой характеристикой выполненных работ.</w:t>
      </w:r>
    </w:p>
    <w:p>
      <w:pPr>
        <w:spacing w:line="240" w:lineRule="auto"/>
        <w:rPr>
          <w:rFonts w:hAnsi="Times New Roman" w:cs="Times New Roman"/>
          <w:color w:val="000000"/>
          <w:sz w:val="24"/>
          <w:szCs w:val="24"/>
        </w:rPr>
      </w:pPr>
      <w:r>
        <w:rPr>
          <w:rFonts w:hAnsi="Times New Roman" w:cs="Times New Roman"/>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После окончания работы ответственный производитель работ должен удалить людей с рабочего места, снять установленные временные ограждения, переносные плакаты, флажки и заземление, запереть двери распределительного устройства и т. д., электрощитовой, убрать посторонние предметы с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7.2.2. В случае выполнения работ при снятии напряжения сообщить допускающему лицу об окончании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7.2.3. Проверить работу установки в общем процессе производства. Включение может производить ответственный производитель работ в установленном правилами порядке.</w:t>
      </w:r>
    </w:p>
    <w:p>
      <w:pPr>
        <w:spacing w:line="240" w:lineRule="auto"/>
        <w:rPr>
          <w:rFonts w:hAnsi="Times New Roman" w:cs="Times New Roman"/>
          <w:color w:val="000000"/>
          <w:sz w:val="24"/>
          <w:szCs w:val="24"/>
        </w:rPr>
      </w:pPr>
      <w:r>
        <w:rPr>
          <w:rFonts w:hAnsi="Times New Roman" w:cs="Times New Roman"/>
          <w:color w:val="000000"/>
          <w:sz w:val="24"/>
          <w:szCs w:val="24"/>
        </w:rPr>
        <w:t>7.2.4. После полного окончания работы производитель работ сдает руководителю работ наряд-допуск со своей подписью.</w:t>
      </w:r>
    </w:p>
    <w:p>
      <w:pPr>
        <w:spacing w:line="240" w:lineRule="auto"/>
        <w:rPr>
          <w:rFonts w:hAnsi="Times New Roman" w:cs="Times New Roman"/>
          <w:color w:val="000000"/>
          <w:sz w:val="24"/>
          <w:szCs w:val="24"/>
        </w:rPr>
      </w:pPr>
      <w:r>
        <w:rPr>
          <w:rFonts w:hAnsi="Times New Roman" w:cs="Times New Roman"/>
          <w:color w:val="000000"/>
          <w:sz w:val="24"/>
          <w:szCs w:val="24"/>
        </w:rPr>
        <w:t>7.2.5. Убрать инструмент и приспособления, используемые в работе, в отведенное место и закрыть на замок.</w:t>
      </w:r>
    </w:p>
    <w:p>
      <w:pPr>
        <w:spacing w:line="240" w:lineRule="auto"/>
        <w:rPr>
          <w:rFonts w:hAnsi="Times New Roman" w:cs="Times New Roman"/>
          <w:color w:val="000000"/>
          <w:sz w:val="24"/>
          <w:szCs w:val="24"/>
        </w:rPr>
      </w:pPr>
      <w:r>
        <w:rPr>
          <w:rFonts w:hAnsi="Times New Roman" w:cs="Times New Roman"/>
          <w:color w:val="000000"/>
          <w:sz w:val="24"/>
          <w:szCs w:val="24"/>
        </w:rPr>
        <w:t>7.2.6. Запрещается оставлять под напряжением неизолированные концы проводов и кабелей после демонтажа осветительной арматуры, электродвигателей и других электроприемников и без напряжения тоже.</w:t>
      </w:r>
    </w:p>
    <w:p>
      <w:pPr>
        <w:spacing w:line="240" w:lineRule="auto"/>
        <w:rPr>
          <w:rFonts w:hAnsi="Times New Roman" w:cs="Times New Roman"/>
          <w:color w:val="000000"/>
          <w:sz w:val="24"/>
          <w:szCs w:val="24"/>
        </w:rPr>
      </w:pPr>
      <w:r>
        <w:rPr>
          <w:rFonts w:hAnsi="Times New Roman" w:cs="Times New Roman"/>
          <w:color w:val="000000"/>
          <w:sz w:val="24"/>
          <w:szCs w:val="24"/>
        </w:rPr>
        <w:t>7.2.7. Уборку необходимо производить с помощью ручного инструмента (щетки, совка).</w:t>
      </w:r>
    </w:p>
    <w:p>
      <w:pPr>
        <w:spacing w:line="240" w:lineRule="auto"/>
        <w:rPr>
          <w:rFonts w:hAnsi="Times New Roman" w:cs="Times New Roman"/>
          <w:color w:val="000000"/>
          <w:sz w:val="24"/>
          <w:szCs w:val="24"/>
        </w:rPr>
      </w:pPr>
      <w:r>
        <w:rPr>
          <w:rFonts w:hAnsi="Times New Roman" w:cs="Times New Roman"/>
          <w:color w:val="000000"/>
          <w:sz w:val="24"/>
          <w:szCs w:val="24"/>
        </w:rPr>
        <w:t>7.3. Порядок 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7.3.1. Снять средства индивидуальной защиты, спецодежду, спецобувь;</w:t>
      </w:r>
    </w:p>
    <w:p>
      <w:pPr>
        <w:spacing w:line="240" w:lineRule="auto"/>
        <w:rPr>
          <w:rFonts w:hAnsi="Times New Roman" w:cs="Times New Roman"/>
          <w:color w:val="000000"/>
          <w:sz w:val="24"/>
          <w:szCs w:val="24"/>
        </w:rPr>
      </w:pPr>
      <w:r>
        <w:rPr>
          <w:rFonts w:hAnsi="Times New Roman" w:cs="Times New Roman"/>
          <w:color w:val="000000"/>
          <w:sz w:val="24"/>
          <w:szCs w:val="24"/>
        </w:rPr>
        <w:t>7.3.2. Осмотреть и удостовериться в их исправности;</w:t>
      </w:r>
    </w:p>
    <w:p>
      <w:pPr>
        <w:spacing w:line="240" w:lineRule="auto"/>
        <w:rPr>
          <w:rFonts w:hAnsi="Times New Roman" w:cs="Times New Roman"/>
          <w:color w:val="000000"/>
          <w:sz w:val="24"/>
          <w:szCs w:val="24"/>
        </w:rPr>
      </w:pPr>
      <w:r>
        <w:rPr>
          <w:rFonts w:hAnsi="Times New Roman" w:cs="Times New Roman"/>
          <w:color w:val="000000"/>
          <w:sz w:val="24"/>
          <w:szCs w:val="24"/>
        </w:rPr>
        <w:t>7.3.3.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7.4.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7.4.1. После окончания работ убрать рабочее место, привести в порядок инструмент и оборудование, собрать и вынести в установленное место отходы.</w:t>
      </w:r>
    </w:p>
    <w:p>
      <w:pPr>
        <w:spacing w:line="240" w:lineRule="auto"/>
        <w:rPr>
          <w:rFonts w:hAnsi="Times New Roman" w:cs="Times New Roman"/>
          <w:color w:val="000000"/>
          <w:sz w:val="24"/>
          <w:szCs w:val="24"/>
        </w:rPr>
      </w:pPr>
      <w:r>
        <w:rPr>
          <w:rFonts w:hAnsi="Times New Roman" w:cs="Times New Roman"/>
          <w:color w:val="000000"/>
          <w:sz w:val="24"/>
          <w:szCs w:val="24"/>
        </w:rPr>
        <w:t>7.5.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7.5.1. После окончания смены работники должны:</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принять душ</w:t>
      </w:r>
      <w:r>
        <w:rPr>
          <w:rFonts w:hAnsi="Times New Roman" w:cs="Times New Roman"/>
          <w:color w:val="000000"/>
          <w:sz w:val="24"/>
          <w:szCs w:val="24"/>
        </w:rPr>
        <w:t>;</w:t>
      </w:r>
    </w:p>
    <w:p>
      <w:pPr>
        <w:numPr>
          <w:ilvl w:val="0"/>
          <w:numId w:val="1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надеть личную одежду.</w:t>
      </w:r>
    </w:p>
    <w:p>
      <w:pPr>
        <w:spacing w:line="240" w:lineRule="auto"/>
        <w:rPr>
          <w:rFonts w:hAnsi="Times New Roman" w:cs="Times New Roman"/>
          <w:color w:val="000000"/>
          <w:sz w:val="24"/>
          <w:szCs w:val="24"/>
        </w:rPr>
      </w:pPr>
      <w:r>
        <w:rPr>
          <w:rFonts w:hAnsi="Times New Roman" w:cs="Times New Roman"/>
          <w:color w:val="000000"/>
          <w:sz w:val="24"/>
          <w:szCs w:val="24"/>
        </w:rPr>
        <w:t>7.6.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7.6.1. Об окончании работы и всех недостатках, обнаруженных во время работы, известить своего непосредственного руководителя с записью в сменном журнале.</w:t>
      </w:r>
    </w:p>
    <w:p>
      <w:pPr>
        <w:spacing w:line="240" w:lineRule="auto"/>
        <w:rPr>
          <w:rFonts w:hAnsi="Times New Roman" w:cs="Times New Roman"/>
          <w:color w:val="000000"/>
          <w:sz w:val="24"/>
          <w:szCs w:val="24"/>
        </w:rPr>
      </w:pPr>
      <w:r>
        <w:rPr>
          <w:rFonts w:hAnsi="Times New Roman" w:cs="Times New Roman"/>
          <w:color w:val="000000"/>
          <w:sz w:val="24"/>
          <w:szCs w:val="24"/>
        </w:rPr>
        <w:t>7.6.2. Выйти с территории предприятия по безопасному маршруту следования через контрольно-пропускной пункт</w:t>
      </w:r>
      <w:r>
        <w:rPr>
          <w:rFonts w:hAnsi="Times New Roman" w:cs="Times New Roman"/>
          <w:color w:val="000000"/>
          <w:sz w:val="24"/>
          <w:szCs w:val="24"/>
        </w:rPr>
        <w:t>.</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9e8214b8ba384e3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