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выполнении окрасочных работ автомобиля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при выполнении окрасочных работ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окрасочных работ автомобиля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при выполнении окрасочных работ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окрасочных работ автомобиля;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при выполнении окрасочных работ на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окрасочных работ на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 выполняющих окрасочные работы автомобиля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 выполнении окрасочных работ автомобиля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Работник, выполняющий подготовительные и окрасочные работы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работника занятого на подготовительных и окрасочных работах.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Работник, выполняющий подготовительные и окрасочные работы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Работник выполняющий подготовительные и окрасочные работы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работника, выполняющего подготовительные и окрасочные работы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в воздухе рабочей зоны паров и аэрозолей вредных веществ, входящих в состав ЛКМ (например, при приготовлении рабочих составов, нанесении и сушке ЛКМ, при транспортировке и хранении ЛКМ);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пыли продуктов коррозии и старых ЛКМ при подготовке поверхностей к окраске;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давление воздуха при использовании пневматического инструмента и компрессорного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струи ЛКМ, находящиеся под давлением при окраске;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при замыкании на металлический корпус электрооборудования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метеорологические условия (температура, относительная влажность, подвижность воздуха рабочей зоны);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высокая пожарная опасность ЛКМ, возможность образования взрыва смесей паров и аэрозолей ЛКМ с воздухом;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обрабатываемых поверхностей 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напряженность и монотонность труда, например, при длительной работе в неудобной позе.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окрасочного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окрасочных работ на работников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Работник, выполняющий подготовительные и окрасочные работы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Работник, выполняющий подготовительные и окрасочные работы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должен надеть спецодежду и спецобувь для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Если по условиям работы требуется применение средств индивидуальной защиты, нужно проверить их комплектность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Прежде чем приступать к работе, следует проверить состояние помещения (рабочего места); при необходимости следует навести чистоту,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подготовке рабочего места для приготовления рабочих составов ЛКМ следует проверить исправность местной вытяжной вентиляции и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проведением работ по подготовке поверхностей к окраске и их окрашиванию необходимо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средств пожаротушения и пожарной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электроинструмента и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пневмоинструмента и пневмокоммуникаций;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систем принудительной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Работник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Работник не должен приступать к выполнению работы, если у него имеются сомнения в обеспечении безопасности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подготовке поверхностей к нанесению ЛКМ с помощью пневматического или электрического инструмента работнику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 пневматическим или электрическим инструментом следует обращаться бережно, не бросать и не допускать его падения, класть осторожно на сухое и чистое место на виду, не оставлять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Воздушные шланги и электрический шнур нужно прокладывать таким образом, чтобы на них не наезжал транспорт и не наступали люди, не допускать их перегибов, запутывания.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При переноске пневматического или электрического инструмента нужно держать его за рукоятку корпуса, а воздушный шланг или электрический шнур – свернутыми в кольцо; запрещается переносить инструмент, удерживая его за шланг, электрический шнур.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Для обработки поверхности (для зачистки сварных швов, мест коррозии и т. п.) необходимо использовать специально предназначенные для этой цели абразивные круги.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Смену абразивного круга следует производить при выключенной штепсельной вилке электроинструмента, а пневматического инструмента – при закрытом вентиле на воздушной магистрали.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Приступая к обработке поверхности, нужно убедиться в том, что обрабатываемая деталь, конструкция надежно закреплена и не может повернуться во время обработки.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Поверхность обрабатываемой детали, конструкции следует очищать после полной остановки инструмента с помощью специальной щетки.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Во время обработки поверхности нужно остерегаться захвата вращающимся кругом спецодежды; по этой причине нельзя работать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При перерывах в работе инструмент не следует класть на колени или прижимать к себе.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Работы по приготовлению рабочих составов ЛКМ следует выполнять в отдельном специальном помещении, оборудованном принудительной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допускается нахождение в помещении для приготовления рабочих составов ЛКМ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выполнении работ по приготовлению рабочих составов ЛКМ и их нанесению на окрашиваемые поверхности необходимо соблюдать требования безопасности, изложенные в инструкциях заводов-изготовителей.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следует работать с ЛКМ зарубежных фирм-изготовителей, если неизвестны их токсикологические характеристики и требования безопасности при их использовании.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ЛКМ и вспомогательные материалы нельзя хранить на рабочем месте в количестве, превышающем сменную потребность.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Приготовление рабочих составов ЛКМ в неприспособленных местах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Работники, выполняющие окрасочные работы, должны знать о повышенной опасности для организма человека эпоксидных, полиуретановых и полиэфирных ЛКМ по сравнению с традиционными, например нитроцеллюлозными.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Применение ЛКМ, в состав которых входят бензол, пиробензол, хлорированные углеводороды, метанол,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Применение ЛКМ, содержащих в рабочем составе более 15 процентов объема толуола, ксилола и сольвента,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процессе окраски поверхностей в помещении, производство в нем каких-либо других работ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обезжиривании окрашиваемых поверхностей растворители должны находиться в герметичной небьющейся таре емкостью не более 2 литров.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Применение ЛКМ неизвестного состава и их хранение на складах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Операции по приготовлению рабочих составов полиуретановых и эпоксидных ЛКМ должны проводиться в вытяжном шкафу с включенной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защиты кожи рук от действия ЛКМ следует применять резиновые перчатки или дерматологические средства защиты (защитные мази, пасты).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защиты органов дыхания от пыли, паров и аэрозолей ЛКМ необходимо пользоваться средствами индивидуальной защиты: респираторами, фильтрующими противогазами, многослойными ватно-марлевыми масками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Для защиты глаз необходимо во время работы носить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подготовке поверхностей к окраске и их окрашивании необходимо контролировать величину давления воздуха в пневмомагистрали, а также величину давления рабочего состава ЛКМ по показаниям манометра.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Заполнять рабочую тару составами ЛКМ следует на 3/4 ее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 случаях пролива во время работы ЛКМ на поверхность пола, оборудования и т. п. следует их убрать с применением сухого песка или опилок и удалить из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Производить любые работы по монтажу или демонтажу пневмоинструмента можно только после прекращения подачи воздуха и рабочего состава ЛКМ.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хранение пищевых продуктов и прием пищи в помещениях для окраски.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занятый на окрасочных работах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окрасочных работ на работников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пожаротушения; при обнаружении возгорания немедленно сообщить о пожаре;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 по подготовке поверхностей к окраске электрифицированный инструмент (дрели, шлифовальные машинки и др.) необходимо отключить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Рукоятки малярных инструментов (кистей, шпателей и т. п.) ежедневно по окончании работы должны очищаться от ЛКМ.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Обтирочный материал, ветошь, салфетки после употребления при очистке от составов ЛКМ нужно складывать в металлические ящики с крышками и по окончании работы выносить из производственного помещения или с территории окрасочной площадки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Остатки рабочих растворов ЛКМ по окончании работы следует возвращать в краскоприготовительное помещение (отделение, участок).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Очищать рабочую тару от остатков рабочих составов ЛКМ следует мягкими скребками и щетками, например, медными или алюминиевыми.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Сливать остатки ЛКМ в канализацию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7.4.3. Применение этилированного бензина и других токсичных растворителей для промывки и чистки инструмента недопустимо.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687c1813dd4b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