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в коллекторах, колодцах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в коллекторах, колодцах.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в коллекторах, колодцах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 коллекторах, колодцах;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 коллекторах, колодцах;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в коллекторах, колодцах;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 коллекторах, колодцах.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в коллекторах, колодцах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жилищно-коммунальном хозяйстве,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 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равила по охране труда при работе в ограниченных и замкнутых пространствах,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902н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 коллекторах, колодцах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 замкнутом пространстве.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 замкнутом пространстве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в коллекторах, колодцах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недостаток кислорода и (или) загазованность воздуха ядовитыми и взрывоопасными газами, что может привести к взрыву, отравлению или ожогам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особые температурные условия и неудовлетворительный температурный режим (в том числе перепад температур);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биологическая 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чрезмерный шум и вибрация;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тяжесть и напряженность трудового процесса;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аэрозоли преимущественно фиброгенного действия;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скорость движения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падение предметов на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возможность травмирования при открывании и закрывании крышек люков;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повышенная загрязненность и запыленность воздуха ограниченного пространства;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повышенная влажность.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 замкнутом пространстве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Падение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Подвижные части оборудования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Поражение электротоком;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Воздействие на работников взрывов веществ в замкнутом объеме, стресс, эмоциональные расстройства, чувство страха, рассеянное внимание, ошибочные действия, отравления от воздействия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Разрыв кислородопроводов, сосудов, баллонов, емкостей, утечки и т.п. Утечка других газов в замкнутом пространстве. Работа установок по разделению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 замкнутом пространстве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спецодежду, спецобувь и средства индивидуальной защиты. Спецодежда должна быть застегнута.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выполнение работ в коллекторах, колодцах. Ознакомиться с условиями и состоянием охраны труда на рабочем месте, с мерами по защите от воздействия вредных и опасных производственных факторов. Ознакомиться с технико-технологическими мероприятиями обеспечения безопасности, изложенными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Произвести проверку наличия в коллекторах, колодцах взрывоопасных и вредных газов с помощью газоанализаторов.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наличие трипода, страховочных систем с веревками, свободные концы которых должны удерживать работники, оставшиеся наверху для оказания в случае необходимости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Бригада, выполняющая работу в колодце, коллекторе, должна состоять не менее чем из трех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исправность ручного слесарного инструмента и убедиться в том, что он соответствует следующим требованиям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бойки молотков и кувалд имеют гладкую, слегка выпуклую поверхность без скоса, сколов, выбоин, трещин и заусенцев;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рукоятки молотков, кувалд и другого инструмента ударного действия изготовлены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работе. Рукоятки гладкие, без трещин, имеют по всей длине в сечении овальную форму;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 свободному концу рукоятка несколько утолщенная во избежание выскальзывания ее из руки при взмахах и ударах инструментом. У кувалд рукоятка к свободному концу должна быть несколько тоньше, кувалда насаживается на рукоятку в сторону утолщенного конца, без клиньев;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ось рукоятки перпендикулярна оси молотка или кувалды. Клинья для закрепления молотка выполнены из мягкой стали и имеют насечки (ерши);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рукоятки напильников, шаберов, ножовок стянуты металлическими бандажными кольцами;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отвертки имеют исправные рукоятки, прямой стержень, рабочая часть – ровные плоские боковые грани, без сколов и повреждений;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 ударного действия (зубила, крейцмейсели, бородки, просечки, керны и др.) гладкий, затылочная часть – без трещин, заусенцев, наклепа и сколов. На рабочей части нет повреждений, длина инструмента – не менее 150 мм. Средняя часть зубила имеет овальное или многогранное сечение без острых ребер и заусенцев на боковых гранях, ударная часть имеет форму усеченного конуса;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рабочие поверхности гаечных ключей не имеют трещин, забоин, скосов, а рукоятки – заусенцев;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ручные рычажные ножницы надежно закреплены на специальной стойке, в любой части ножей не допускается наличие вмятин, повреждений или трещин, режущие кромки ножей острые и плотно соприкасаются.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Установить у открытых колодцев, ям необходимые ограждения, предупредительные плакаты и дорожные знаки. В темное время суток на стойках сигнальных знаков вывесить фонари с линзами красного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в колодце исправность скоб или лестницы, за 6–8 часов до начала работы открыть крышки люков двух соседних и рабочего колодца для их проветривания.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Проверить наличие предупреждающих плакатов.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Запрещается применять страховочные системы со следующими неисправностями и нарушениями: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истекшим сроком испытания;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неисправными карабинами (ослабевшей или сломанной запирающей пружиной или замком, забитой прорезью замка, неисправным замком, имеющим заедание, с трещинами);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полотном, имеющим местные повреждения (надрезы, прожоги и др.), нарушенную прошивку;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 звеньями цепей, связанными проволокой;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карабином, прикрепленным к стропу проволокой;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неисправными пряжками и поврежденным материалом ремня;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 звеньями цепей, имеющими трещины;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капроновыми стропами, имеющими обрыв нитей.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пользоваться предохранительным поясом, подвергшимся динамическому рывку.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руке работающего. Изолированные рукоятки должны снабжаться упорами и иметь длину не менее 10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Проверить уровень освещенности рабочего места. Переносные светильники должны быть выполнены во 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Проверить исправность противопожарного инвентаря, наличие средств индивидуальной защиты, работу вентиляционных установок, электрооборудования. Все открытые и доступно расположенные движущиеся части оборудования необходимо защитить закрепляемыми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4.1.16. Осмотреть рабочее место, привести его в порядок, убрать лишние и мешающие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4.1.17.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Работник должен проверить наличие средств индивидуальной защиты, сигнализации, вентиляции и освещенности. При использовании переносных осветительных приборов потребовать от электрика их проверки и проверки кабелей.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проведением для анализа отбора проб в коллекторах, колодцах пользователю необходимо сделать градуировку газоанализатора по чистому воздуху в соответствии с инструкциями производителя прибора.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Оценка (измерение) параметров перед началом работ должна производиться в соответствии со следующими требованиями: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вентиляционное оборудование должно быть выключено перед началом оценки;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состояние атмосферы должно быть оценено в верхней, нижней и срединной частях коллекторов, колодцев;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необходимо осуществлять постоянный контроль за состоянием среды в коллекторах, колодцах в течение выполнения в нем оценки параметров среды, фиксируя возможную динамику изменения показателей.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спецобуви,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началом работы произвести вентилирование и затем периодически проверять состояние воздушной среды на содержание в ней газа и кислорода.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Перед спуском в колодец проверить наличие в нем надежно закрепленных скоб. При их отсутствии применить металлическую лестницу достаточной длины с приспособлением для закрепления ее за край колодца.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направлением ветра. Работникам, находящимся наверху, располагаться с наветренной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началом работ на расстоянии 5 м от открытого колодца установить ограждения и предупредительные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выполнении работ на высоте: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5.1.6.1. Работы выполнять, пройдя обучение, при наличии удостоверения на право проведения указанных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5.1.6.2. Перечень работ на высоте, выполняемых по наряду-допуску, должен быть утвержден руководителем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5.1.6.3. Применять надежные анкерные устройства и страховочные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5.1.6.4. Работы по наряду-допуску производить в соответствии с требованиями безопасности, указанными в наряде-допуске. Не допускается изменять комплекс мероприятий по безопасности работ на высоте, предусмотренных нарядом-допуском и ППР.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Работы в коллекторах должно выполнять звено, состоящее из пяти рабочих: один рабочий в коллекторе, по одному наблюдающему в колодцах, между которыми он находится, и по одному рабочему на поверхности этих колодцев для поддержания связи с рабочими, находящимися в коллекторе, и оказания в случае необходимости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обнаружении в колодце, коллекторе газа работы в них должны быть прекращены, работникам выйти в безопасную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перерыва в работе все люки колодцев, коллекторов должны быть плотно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Использование открытого огня, а также электрического инструмента, вызывающего искрообразование,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освещения рабочих мест применять переносные светильники во 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применении ручного способа забивки клиньев запрещается стоять друг против друга.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применении раскаленных клиньев надевать защитные очки и рукавицы.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Продувку скважин необходимо производить в защитных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Проводить проверку наличия газа приборами (газоанализаторами).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Допускается проверка скважин открытым огнем не ближе 3 м от стен зданий, подземных коллекторов и колодцев.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проверке скважин огнем сначала опробовать устье скважины на расстоянии вытянутой руки и при отсутствии вспышки вносить огонь в скважину.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рытье котлованов или траншей по их краям должны оставаться свободные проходы шириной не менее 0,5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Работать в подземном сооружении в изолирующем противогазе разрешается не более 10 минут. Каждый из трех рабочих, проработав 10 минут в колодце, следующие 20 минут должен находиться на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Независимо от результата первичной проверки колодца на присутствие газа дальнейшая проверка должна производиться через каждый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выполнять в не очищенном от газа колодце операции, при которых возможно образование искр.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удаления газа следует применять: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естественное проветривание путем открывания крышки рабочего колодца и двух соседних (выше- и нижележащих) смотровых колодцев;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нагнетание воздуха ручным вентилятором или воздуходувками, установленными на спецмашинах;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заполнение водой из находящегося в водопроводном колодце пожарного гидранта с последующей откачкой.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 удалять газ выжиганием.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Наблюдатели в колодцах должны быть снабжены изолирующими противогазами со шлангами, рабочий в коллекторе – шланговым противогазом, аккумуляторным фонарем, напряжение которого 12 В, и бензиновой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в противогазе необходимо следить, чтобы конец шланга был в зоне воздуха, а весь шланг – не переламывался, не скручивался и не был зажат.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Переносить инструмент к рабочему месту только в специальной сумке или ящике.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направлении рабочих на выполнение работ в колодцах, подземных коммуникациях ответственные за проведение работ руководители обязаны выписать наряд-допуск с указанием опасностей и мер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отвлекать на другие работы наблюдающего рабочего до тех пор, пока работающий в колодце не выйдет на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Курить и пользоваться открытым огнем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Крышки колодцев надлежит открывать крюком или ломом. Запрещается открывать крышки руками. Снятую крышку следует укладывать от колодца по направлению движения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работе в колодцах, расположенных на проезжей части, участки работ подлежат ограждению переносными предупреждающими дорожными знаками, устанавливаемыми навстречу движению транспорта на расстоянии от 5 до 10 м от места производства работ – в зависимости от местных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Не допускается выполнять работы без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Быть внимательным, осторожным и не отвлекаться на посторонние разговоры.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Время нахождения работника в канализационном колодце не должно превышать 15 минут. Вторичный спуск в колодец разрешается только после 15-минутного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Ремонтные группы должны быть обеспечены инструментом, материалами и приспособлениями для открывания и закрывания крышек колодцев и задвижек.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на сетях водоснабжения и водоотведения, связанная со спуском в колодцы, камеры, резервуары и другие емкостные сооружения, должна выполняться проинструктированной бригадой, состоящей не менее чем из трех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один из членов бригады выполняет работы в колодце (камере);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второй наблюдает за работающим и с помощью сигнального каната или других средств поддерживает с ним связь;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При производстве работ в колодцах, камерах бригада обязана: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проверить наличие и прочность скоб или лестниц для спуска в колодец или камеру;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 с указанием этого в строке наряда «Особые условия».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Работы в проходном канализационном коллекторе выполняются бригадой, состоящей не менее чем из семи работников. Бригада делится на две группы.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Первая группа в составе не менее трех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 начала работы коллектор освобождают от сточной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открывают крышки люков смотровых колодцев для проветривания коллектора;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устанавливают на колодцах временные решетки;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организуют дежурный пост.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защиты, СИЗОД.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 замкнутом пространстве возможно возникновение следующих аварийных ситуаций: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высоты, разрушающиеся конструкции, обрушающаяся порода, насыпь, по причине физического износа, истечения срока эксплуатации, по причине нахождения в зоне возможного падения, заваливания, обрушения, разрушения, сползания материалов, предметов, конструкций. Выполнение работ, выполняемые на одном объекте одновременно в двух и более уровнях по высоте, по причине;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на работников взрывов веществ в замкнутом объеме;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удушье, затрудненное дыхание, отравление, головокружение, обморок, летальный исход, заболевания, по причине недостатка кислорода в воздухе;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какой-либо неисправности, нарушающей нормальный режим работы, ее необходимо остановить. Обо всех замеченных недостатках руководство предприятия (или старшего по смене) поставить в 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Убрать с рабочего места инструмент и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Закрыть колодец крышкой, убрать ограждение колодца.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инструмент и индивидуальные средства защиты в определенное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9f0021c91494b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