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токарном станке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токарном станке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токарном станке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токарном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токарном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токарном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работе на токарном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токарном станке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Основными опасными и вредными производственными факторами могут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и вращающиеся детали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мелкая стружка, отлетающие куски металла и аэрозоли смазочно-охлаждающей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высокая температура поверхности обрабатываемых деталей и изделий;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промышленная пыль;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производственный шум;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и шероховатости материалов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вибрация;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зоны, наличие прямой и отраженной блесткости, повышенная пульсация светового потока.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 ручным инструментом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 должен помнить о том, что при работе на токарном станке опасная зона может быть четко ограниченной (например, зона вращения заготовки, зона между сходящимися зубьями шестерен, зона вокруг токоведущих частей станка); в других случаях положение опасной зоны в пространстве и ее размеры могут изменяться (например, зона действия стружки).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 должен знать о том, что при работе на токарном станке наиболее частыми являются ранения различных частей тела работника ленточной стружкой, а также травмирование глаз отлетающей стружкой, осколками режущего инструмента и частицами абразива.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защиты глаз работнику следует использовать прозрачные экраны или предохранительные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В станках, предназначенных для обработки заготовок диаметром до 630 мм включительно, зона обработки должна ограждаться защитным устройством (экраном); со стороны, противоположной рабочему месту, в этой зоне также должен быть экран.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Зажимной патрон должен иметь ограждение, легко отводимое для установки и снятия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В случае выполнения работ с прутковым материалом, пруток должен быть огражден со стороны задней части шпинделя.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После получения задания у руководителя работники обязаны проверить исправность и наличие инструмента и приспособлений, средств пожаротушения, систем общеобменной вентиляции, освещение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водой, при необходимости использовать мыльный раствор до полного очищения поверхности перчаток,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Очки защитные предназначены для индивидуальной защиты глаз от повреждений механическими частицами, брызг кислот и щелочей.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использования проверить защитное стекло на отсутствие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использование очков защитных с неисправным креплением, с повреждениями линз, нарушающими защитные свойства (если линзы имеют значительные дефекты – пузыри, царапины, посторонние включения, затемнения, точки, следы зачистки и выбоин, ухудшающие видимость).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Защитное стекло содержать в чистоте. При загрязнении протереть, используя увлажненную чистую ткань.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работу станка на холостом ходу: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органов управления (механизмов главного движения подачи, пуска, остановку движения);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системы смазки и охлаждения;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фиксации рычагов включения и выключения (убедиться в том, что возможность самопроизвольного переключения с холостого хода на рабочий исключена).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Отрегулировать местное освещение так, чтобы рабочая зона была достаточно освещена и свет не слепил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Персоналу, выполняющему работу на токарном станке,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станке с оборванным заземляющим проводом, а также при отсутствии или неисправности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стоять и проходить под поднятым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проходить в местах, не предназначенных для прохода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заходить без разрешения за ограждения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ограждения опасных зон работающего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руки в эмульсии, масле, керосине, СОЖ и вытирать их обтирочными концами, загрязненными стружкой;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токоведущим частям электрооборудования, открывать дверцы электрошкафов.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работники извещают непосредственного руководителя. Начало работы в этом случае допускается после устранения неисправностей и только после получения разрешения от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Проверить правильность установки изделия до пуска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Обрабатываемую деталь необходимо надежно закрепить в патроне или центрах.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для ускорения остановки станка тормозить патрон или планшайбу рукой 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обработке детали в центрах нужно внимательно следить за состоянием центров и своевременно смазывать их, если этого не делать, центры быстро срабатываются и деталь будет выпадать из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Крепежные приспособления (патрон, планшайба и т. п.) должны быть установлены на стане так, чтобы исключить возможность самоотвинчивания или срыва их со шпинделя при работе и при реверсном вращении шпинделя.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Зажимные устройства (задний центр, патрон и т. п.) токарных станков должны обеспечить надежное закрепление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Патрон и планшайба не должны иметь на наружных образующих поверхностях выступающих частей или незаделанных открытых углублений. В исключительных случаях патрон и планшайба с выступающими частями должны быть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обточки изделий большой длины должны применяться люнеты.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обработке металлов, дающих свивную стружку, должны применяться инструменты и приспособления для дробления стружки (стружколомы), в процессе резания, а для металлов, дающих при обработке стружку скалывания, должны применяться стружкоотводчики.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полировке и опиловке изделий на станках должны применяться способы и приспособления, обеспечивающие безопасное выполнение этих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Зачищать обрабатываемые детали на станках наждачным полотном необходимо только с помощью соответствующих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Устанавливать и снимать патрон или планшайбу разрешается только после полной остановки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установки резца разрешается пользоваться только специальными подкладками, по площади равными всей опорной части резца.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 хомута для закрепления обрабатываемого изделия в центрах должен быть потайной прижимной болт, который не может зацепить рукав работника или поранить его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Необходимо периодически проверять надежность крепления задней бабки и не допускать ее смещения или вибрации. Если изделие вращается в сторону свинчивания патрона, нужно внимательно наблюдать за положением патрона и своевременно его закреплять.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закреплении изделия в патроне установочный винт должен находиться в вертикальном положении, а не наклонном, при котором патрон может повернуться и ключом прижать конечности работника к станине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ручной обработке деталей напильником на токарном станке имеющиеся на поверхности детали вырезы или прорезы должны быть заделаны вставками.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зачистке деталей наждачной шкуркой нужно пользоваться специальными прижимными колодками, а при зачистке внутренних поверхностей – круглой оправкой.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обработке пруткового металла конец прутка, выступающий из шпинделя, необходимо оградить.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Нельзя включать самоход до соприкосновения резца с деталью. Во избежание поломки резца подводить его к обрабатываемой детали следует медленно и осторожно.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тем как приступить к ручной обработке детали (шабровке, зачистке и шлифовке) на токарном станке, следует отвести суппорт в сторону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Перед тем как остановить станок, резец необходимо отвести от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Чистка, смазка, обтирка станка, смена комплектующих деталей или режущего инструмента, уборка стружки из-под станка должны производиться только после полной остановки станка, отходить от станка разрешается также после его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пропадании электрического напряжения удалить обрабатываемую деталь и выключить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уходе с рабочего места (пусть даже и кратковременного) персонал, выполняющий работы на токарном станке, обязан отключить станок от источника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работы персоналу, выполняющему работу на токарном станке,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станке в рукавицах или перчатках, а также с забинтованными пальцами без резиновых напальчников;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удалять стружку непосредственно руками и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обдувать сжатым воздухом из шланга обрабатываемую деталь;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местным освещением напряжением выше 42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брать и подавать через работающий станок какие-либо предметы, подтягивать гайки, болты и другие соединительные детали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тормозить вращение шпинделя нажимом руки на вращающиеся части станка или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ходу станка производить замеры, проверять рукой чистоту поверхности обрабатываемой детали, производить шлифовку шкуркой или абразивом;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между деталью и станком при установке детали грузоподъемным краном;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работы станка открывать и снимать ограждения и предохранительные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со сработанными или забитыми центрами;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затачивать короткие резцы без соответствующей оправки;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зажимными патронами, если изношены рабочие плоскости кулачков;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отрезании тяжелых частей детали или заготовок придерживать отрезаемый конец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центр с изношенными или забитыми конусами. Размеры токарных центров должны соответствовать центровым отверстиям обрабатываемых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ключи, приспособления и другие инструменты на работающем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Зона обработки заготовок на токарных станках должна иметь защитный экран или защитный кожух, сблокированный с пуском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работы на токарном станке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 со сработанными или забитыми центрами;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пользоваться зажимными патронами, если изношены рабочие плоскости кулачков;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отрезании тяжелых частей детали или заготовок придерживать отрезаемый конец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точении деталей длиной 12 диаметров и более (валы, оси), а также при скоростном или силовом точении более 8 диаметров необходимо применять дополнительные опоры (люнеты).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Приямки токарно-лобовых станков при установке детали на планшайбу должны перекрываться щитами (настилами).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станка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на металлических частях оборудования обнаружено напряжение (ощущение тока), оборудование гудит, в случае появления вибраций или повышенного уровня шума, при резком нагревании и плавлении корпуса, искрении электрооборудования, обрыве питающего кабеля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на токарных станках персонал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питание оборудования, привести в порядок рабочее место, очистить проходы, эвакуационные выходы;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рабочее место, собрать инструмент и убрать его в отведенные для хранения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очагов загорания, при их наличии засыпать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6558b9c08b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