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инженера по гражданской обороне и чрезвычайным ситуациям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инженера по гражданской обороне и чрезвычайным ситуациям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для инженера по гражданской обороне и чрезвычайным ситуациям;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для инженера по гражданской обороне и чрезвычайным ситуациям;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для инженера по гражданской обороне и чрезвычайным ситуациям;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произошедших с для инженерами по гражданской обороне и чрезвычайным ситуациям;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инженера по гражданской обороне и чрезвычайным ситуациям.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для инженеров по гражданской обороне и чрезвычайным ситуациям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инженером  по ГО и ЧС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Инженер ГО и ЧС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Инженер ГО и ЧС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Инженер ГО и ЧС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инженера ГО и ЧС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электромагнитных излучений (при работе с ПК);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 (при работе с ПК);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пониженная ионизация воздуха (при работе с ПК);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(при работе с ПК);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нерациональная организация рабочего места;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нервные нагрузки;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психоэмоциональное напряжение, переутомление;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(автомобили и прочие виды транспорта) – при следовании в командировки.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Инженер ГО и ЧС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(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Инженер ГО и ЧС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инженер ГО и ЧС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Обеспечить личную безопасность при производстве работ: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4.1.1.1. Прибыть на работу заблаговременно для исключения спешки и, как следствие, падения и случаев травматизма, при этом: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ограждения и случайные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безопасности, сигналы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4.1.1.2. Осмотреть рабочее место и оборудование. Убрать все лишние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4.1.1.3. Очистить экран дисплея персонального компьютера от пыли. Отрегулировать высоту и угол наклона экрана.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4.1.1.4. Отрегулировать кресло по высоте. Проверить исправность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4.1.1.5. Проверить подходы к рабочему месту, пути эвакуации на соответствие требованиям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4.1.1.6.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4.1.1.7. Проверить наличие противопожарных средств, аптечки (ее комплектацию).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4.1.1.8. Проверить внешним осмотром: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трещин и сколов на корпусах розеток и выключателей, а также отсутствие оголенных контактов;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закрытия всех токоведущих устройств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целостность изоляции электропроводов и питающих шнуров электроприборов, исправность предохранительных устройств;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освещения рабочего места;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посторонних предметов вокруг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полов (отсутствие выбоин, неровностей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4.1.1.9. При выполнении трудовых обязанностей на объектах проверить наличие и исправность средств индивидуальной защиты, надеть их и полагающуюся по нормам спецодежду и спецобувь, привести все в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4.1.1.10. Обо всех замеченных недостатках и неисправностях немедленно сообщить работнику, ответственному за устранение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Обеспечить безопасность и осуществить допуск к работе непосредственных подчиненных лиц: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4.1.2.1. Визуально проверить общее состояние подчиненного работника. При подозрении на общее недомогание направить работника в медпункт. При подозрении на алкогольное опьянение принять меры по отстранению его от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4.1.2.2. Проверить наличие у подчиненных спецодежды, спецобуви, СИЗ, их внешнее состояние и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4.1.2.3. Осмотреть их рабочие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4.1.2.4. Проверить наличие и исправность оборудования, приборов, аппаратуры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4.1.2.5. Проверить наличие противопожарных средств, аптечки.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4.1.2.6. Убедиться в надежной освещенности рабочих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4.1.2.7. Выдать производственное задание.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4.1.2.8. Провести целевой инструктаж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Приступить к работе после устранения выявленных нарушений и неисправностей.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Инженеру ГО и ЧС не следует приступать к работе при наличии следующих нарушений требований охраны труда: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наличии неисправности, указанной в инструкции завода-изготовителя по эксплуатации ПК, иного оборудования, при которой не допускается его применение;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или неисправности средств индивидуальной защиты;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отсутствии противопожарных средств, аптечки;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недостаточной освещенности рабочего места и подходов к нему;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 прохождения периодического медицинского осмотра.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 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инженер ГО и ЧС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инженер ГО и ЧС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инженер ГО и ЧС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инженер ГО и ЧС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работу в соответствии со своими должностными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приспособления, приборы освещения,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Следить за работой оборудования, периодически проводить его визуальный профилактический осмотр.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обнаружении неисправного оборудования, приспособлений и т. д., других нарушений требований охраны труда, которые не могут быть устранены собственными силами, а также возникновении угрозы здоровью, личной или коллективной безопасности начальнику отдела следует сообщить об этом работнику, ответственному за устранение выявленных нарушений, либо вышестоящему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приступать к работе до ликвидации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работе с ПК, электрооборудованием соблюдать правила их эксплуатации в соответствии с инструкциями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работе с ПК: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следить, чтобы экран находился ниже уровня глаз на 5 градусов и располагался в прямой плоскости или с наклоном на работника (15 градусов);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выдерживать расстояние от глаз до экрана в пределах 60–80 см;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регулировать визуальные параметры (яркость изображения и контрастность) от минимальных до максимальных значений с помощью специальных ручек на корпусе монитора;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местный источник света по отношению к рабочему месту располагать таким образом, чтобы исключить попадание в глаза прямого света, и обеспечивать равномерную освещенность на поверхности 40 × 40 см, не создавая слепящих бликов на клавиатуре и экране монитора;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течение рабочей смены экран монитора очищать от пыли не менее одного раза;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снижения зрительного и общего утомления после каждого часа работы за экраном использовать регламентированные перерывы на отдых продолжительностью не менее пяти минут;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проходить обязательные предварительные при поступлении на работу и периодические медицинские осмотры при работе с персональным компьютером (ПЭВМ) более 50 процентов рабочего времени;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беременных женщин с момента установления беременности переводить на работы, не связанные с использованием персональных компьютеров (ПЭВМ), или ограничивать время их работы за компьютером до трех часов за рабочую смену.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работе с электроприборами и оргтехникой (принтеры, сканеры, копировальные аппараты, факсы, бытовые электроприборы, приборы освещения):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включением проверять исправность выключателей, электрических предохранителей, целостность электропроводки, электрических шнуров, штепсельных вилок, розеток, ламповых патронов и пр.;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подогрева воды пользоваться только сертифицированными электроприборами с закрытой спиралью и устройством автоматического отключения с применением несгораемых подставок;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перерыве в подаче электроэнергии и уходе с рабочего места выключать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По пути к месту командировки и обратно: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избегать экстремальных условий на пути следования;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правила дорожного движения и правила поведения в транспортных средствах;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осторожность при обходе транспортных средств и других препятствий, ограничивающих видимость проезжей части;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период неблагоприятных погодных условий (гололед, снегопад, туман) соблюдать особую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Соблюдать правила перемещения в помещениях и на территории предприятия, объектов,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Осуществлять контроль за соблюдением подчиненными правил и норм охраны труда, пожарной безопасности, промсанитарии, производственной и трудовой дисциплины.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Быть внимательным, не отвлекаться посторонними делами и разговорами, не спешить.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совместной работе согласовывать свои действия с действиями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Заметив нарушение требований охраны труда другим работником, инженеру ГО и ЧС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Правильно применять спецодежду, спецобувь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Содержать рабочее место в чистоте, не загромождать проходы к рабочему месту.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Выполнять санитарные нормы и соблюдать режимы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Строго выполнять в установленные сроки приказы и распоряжения руководства, должностных лиц, ответственных за осуществление производственного контроля, а также предписания представителей органов государственного 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Инженер ГО и ЧС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Инженер ГО и ЧС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удалять.с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Запрещается: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 т.п.), оборудование;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вешать посторонние предметы (одежду и др.) на выключатели или розетки;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легковоспламеняющиеся вещества вне установленных мест;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неисправными и самодельными электроприборами;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Инженер ГО и ЧС,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инженером ГО и ЧС возможно возникновение следующих аварийных ситуаций: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ликвидации аварийной ситуации необходимо действовать в соответствии с утвержденным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неисправностей оборудования, приборов и аппаратуры, а также при возникновении иных условий, угрожающих жизни и здоровью работников, инженеру ГО и ЧС следует прекратить работу и сообщить о них своему непосредственному руководителю и (или) работнику, ответственному за устранение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появлении очага возгорания необходимо: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работу;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электрооборудование;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эвакуацию людей;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загорании электрооборудования необходимо применять только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невозможности выполнить тушение собственными силами инженеру ГО и ЧС следует в установленном порядке вызвать пожарную команду и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получения травмы или ухудшения самочувствия инженер ГО и ЧС должен прекратить работу, поставить в известность руководство и обратиться за медпомощью.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В случае получения травмы или ухудшения самочувствия находящегося в подчинении работника отстранить его от работы и направить в медпункт, а в случае необходимости вызвать городскую скорую медицинскую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необходимо отключить питание ПЭВМ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9a5e734532c48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