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инспектора по кадрам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инспектора по кадрам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главного инспектора по кадрам;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инспектора по кадрам;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инспектора по кадрам;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инспектора по кадрам.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инспектора по кадрам при выполнении им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инспектора (специалиста) по кадрам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Инспектор по кадрам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Инспектор по кадрам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Инспектор по кадрам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инспектора по кадрам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электромагнитного, мягкого рентгеновского, ультрафиолетового и инфракрасного излучений при работе с ПЭВМ или повреждениях в цепи нулевых защитных проводников;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Инспектор по кадрам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Инспектор по кадрам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Инспектор по кадрам перед началом работы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с рабочего места посторонние предметы и предметы, не требующиеся для выполнения текущей работы (коробки, сумки, папки, книги и т. п.);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инспектор по кадрам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инспектор по кадрам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инспектор по кадрам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инспектор по кадрам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Инспектор по кадрам во время работы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порядке и чистоте рабочее место, не допускать загромождения его документами;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Отключать средства оргтехники и другое оборудование от электросети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не допускается: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движущимся частям средств оргтехники и другого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снятых и поврежденных защитных ограждениях средств оргтехники и другого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элементов средств оргтехники и другого оборудования влажными руками;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 интерфейсные кабели, вскрывать корпуса средств оргтехники и другого оборудования и самостоятельно производить их ремонт;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Инспектор по кадрам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Инспектор по кадрам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инспектора по кадрам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инспектора по кадрам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Инспектор по кадрам,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инспектором по кадрам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Инспектор по кадрам при возникновении аварийных ситуаций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управлением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e8e3e123be43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