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секретаря руководителя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секретаря руководителя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секретаря руководителя;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секретаря руководителя;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произошедших с секретарем руководителя;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секретаря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секретарей руководителя при выполнении им трудовых обязанностей независимо от их,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секретарем руководителя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Секретарь руководителя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Секретарь руководителя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Секретарь руководителя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секретаря руководителя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нарушение остроты зрения при недостаточной освещенности рабочего места, а также зрительное утомление при длительной работе с документами и с компьютером;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ионизирующие, неионизирующие излучения и электромагнитные поля при работе с компьютером;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 при использовании неисправных электрических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ООО «Альфа»,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Секретарь руководителя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Секретарь руководителя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секретарь руководителя обязан: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и привести в порядок рабочее место;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освещенность на рабочем месте, убедиться в достаточности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освещенности, отсутствии отражений на экране, отсутствии встречного светового потока;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в электросеть;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установки стола, стула, подставки для ног, положения оборудования, угла наклона экрана, положение клавиатуры и, при необходимости,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Проветрить помещение и подготовить к работе необходимое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При использовании в работе электрических приборов и аппаратов убедиться в их исправности и целостности подводящих кабелей и электровилок. Площадь на одно постоянное рабочее место пользователей персональных компьютеров на базе электронно-лучевой трубки должна составлять не менее 6 м, на базе плоских дискретных экранов (жидкокристаллические, плазменные) – не менее 4,5 м. Оснащение светопроницаемых конструкций и оконных проемов должно позволять регулировать параметры световой среды в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секретарь руководителя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секретарь руководителя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секретарь руководителя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секретарь руководителя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Строго выполнять последовательность работы с документами, установленную должностными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Соблюдать порядок и не загромождать рабочее место посторонними предметами и ненужными документами.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недостаточной освещенности рабочего места для дополнительного его освещения пользоваться настольной лампой.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Соблюдать меры безопасности от поражения электрическим током: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подключать к электросети и не отключать от нее оборудование мокрыми и влажными руками;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оставлять включенное в электросеть оборудование без присмотра.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работе с использованием компьютера руководствоваться «Инструкцией по охране труда при работе с компьютером».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Для поддержания здорового микроклимата следует через каждые 2 часа работы проветривать помещение.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длительной работе с документами и на компьютере с целью снижения утомления зрительного анализатора, устранения влияния гиподинамии и гипокинезии, предотвращения развития познотонического утомления через каждый час работы делать перерыв на 10–15 минут, во время которого следует выполнять комплекс упражнений для глаз.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Секретарь руководителя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Секретарь руководителя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секретаря руководителя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секретаря руководителя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Секретарь руководителя,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секретарем руководителя возможно возникновение следующих аварийных ситуаций: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появления неисправности в работе компьютера, постороннего шума, искрения и запаха гари немедленно отключить электроприбор от электросети и сообщить об этом руководителю. Работу продолжать только после устранения возникшей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пожара немедленно сообщить об этом руководителю и в ближайшую пожарную часть и приступить к тушению очага возгорания с помощью первичных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Отключить от электросети электрические приборы, очистить экран компьютера салфеткой от пыли.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Привести в порядок рабочее место, убрать документы в отведенные места для 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b336e90109841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