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санитарки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санитарки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санитарки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санитарки;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санитарки;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санитарками;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санитаркой.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санитаок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санитаркой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Санитарка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санитаркой.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санитарка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Каждая санитарка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санитарку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заражения инфекционными заболеваниями (контактным, воздушно-капельным путем);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травмирования иглами шприцев, осколками стекла, другим острым инструментом;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физическая нагрузка;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которого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ООО «Альфа»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санитаркой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санитарка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Санитарка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Санитарка процедурной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Санитарки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Санитарка, находясь на территории больницы, должна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надеть санитарную одежду, волосы убрать под головной убор, рукава одежды подвернуть до локтя или застегнуть у кистей рук. Не допускается закалывать иголками санитарную одежду, держать в карманах одежды бьющиеся и острые предметы. Не разрешается работать без обуви.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необходимые для выполнения предстоящей работы средства индивидуальной защиты, инструмент и приспособления,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недостатках сообщить своему непосредственному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Санитарка обязана: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которая поручена руководителем;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чистоте помещения в течение всего рабочего дня;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 помещений пользоваться щеткой, совком, тряпкой и т. п., не допускается производить уборку мусора и отходов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мытьем полов следует убедиться, что на нем нет осколков стекла или других 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мытье полов избегать расплескивания воды и соблюдать меры предосторожности при ходьбе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тем как передвинуть мебель, оборудование и др., необходимо убрать с их поверхности предметы, которые могут упасть.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Уборку помещений, в которых находится включенная аппаратура, производить с мерами предосторожности, исключающими соприкосновение с аппаратурой и подключенными к ней проводами.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выполнении работ с приставных лестниц или лестниц-стремянок руководствоваться требованиями инструкции по охране труда при выполнении работ с приставных лестниц и лестниц-стремянок. Не допускается пользоваться вместо лестниц случайными подставками (столами, ящиками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пользовании электроприборами соблюдать меры электробезопасности: не допускать попадания влаги на провода и выключатели прибора; при выключении не дергать за шнур, а выключать только за вилку. Если электроприбор при работе перегревается, необходимо его выключить и включать в работу только после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Протирать настольные электрические лампы, вентиляторы, бытовую технику, медицинское оборудование и другие электроприборы следует, отключив их от электрической сети (вынув вилку из розетки). При невозможности отключить электрооборудование от электросети – протирать его только сухой ветошью, предварительно убедившись в отсутствии неизолированных токопроводящих участков. Розетки и выключатели также протирать только сухой ветошью.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протирать электрооборудование (а также провода, розетки, выключатели), подключенное к питающей сети, мокрой или влажной ветошью (губками), а также прикасаться к нему мокрыми (влажными) руками или перчатками.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Ведра следует наполнять водой, растворами и т. п. на 10 см ниже края ведра.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со стеклом и стеклянными изделиями следует применять следующие меры предосторожности: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работать со стеклянной посудой, имеющей трещины или отбитые края;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посуду из под химических растворов мыть с помощью волосяных ершей;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посуду из-под растворов кислот и химических реактивов обязательно в защитных фартуках и перчатках;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посуды из-под соляной кислоты производить обязательно в защитных очках;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порезов рук при мытье стеклянной посуды не прилагать особых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Работу с дезинфицирующими средствами выполнять в перчатках, при необходимости в респираторах.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уборке помещений не допускается: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мусора и уплотнять его в урне (ящике, бачке и т. п.) непосредственно руками;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класть тряпки и какие-либо другие предметы на электрооборудование;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тряпкой или руками к открытым и неогражденным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влажную уборку электродвигателей, электропроводки, электропусковой аппаратуры;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вентилями и кранами;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уборки воду с температурой выше 50 °С, а также сильнодействующие ядовитые и горючие вещества (кислоты, растворители, каустическую соду, бензин и т. п.);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руки в масле, бензине, эмульсиях, керосине;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и протирать окна при наличии битых стекол, непрочных и неисправных переплетов или стоя на отливе подоконника;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и протирать окна с внешней стороны, кроме помещений, находящихся на первом этаже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целях снижения риска контаминации вирусами, бактериями и другими патогенами санитарки, контактирующие с инфекционными пациентами,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приходя на работу, снимать личную одежду и обувь и надевать спецодежду и санодежду, спецобувь, проходить санитарный пропускник при приходе на работу и в обратном порядке – по окончании рабочего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хранить личную одежду в отдельной секции индивидуального шкафа, не допуская ее совместного хранения со спецодеждой;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периодически обеззараживать свои индивидуальные шкафы в гардеробной;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во время ухода за пациентами следить за чистотой рук (ногти рук должны быть коротко подстрижены) и спецодежды, после каждой манипуляции с пациентами, соприкосновения с их выделениями или загрязненным бельем и посудой, проведения дезинфекции, а также перед приемом пищи и по окончании работы мыть и дезинфицировать руки;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мойке посуды столовой, медицинской, аптечной, а также посуды из-под выделений следует надевать прорезиненный фартук;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 входе в палату (бокс), где лежит инфекционный пациент, и при выходе из нее ноги необходимо вытирать о губчатый или поролоновый коврик или ветошь, смоченные дезинфицирующим раствором;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 входе в палаты для пациентов, инфицированных инфекциями, передающимися воздушно-капельным путем, при оказании иных видов медицинской помощи таким больным, в период неблагополучия по заболеваемости гриппом, а также при уборке постелей и разборке инфицированного белья обязательно надевать защитные медицинские маски (фильтрующие респираторы);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волосы полностью закрывать одноразовой медицинской шапочкой, манжеты рукавов халата застегивать (завязывать).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санитаркой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больным, если таковой имеется, и отойти на безопасное расстояние – 10–15 метров по радиусу и вызвать пожарную бригаду по телефону 101 и бригаду скорой помощи по телефону 103 или позвонить по единому номеру экстренных служб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контакте с инфицированным материалом, кровью и другими биологическими жидкостями от инфицированных пациентов, при их попадании на слизистые ротоглотки, носа и глаз, при получении пореза и укола инструментами необходимо произвести противоэпидемиологические мероприятия, предусмотренные главой XXII «Требования охраны труда при работе с кровью и другими биологическими жидкостями пациентов»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Использование санитарного транспорта не по назначению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Обойти свой участок, проверить чистоту 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74e8ebcb67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