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кровельщика мягкой кровли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кровельщика мягкой кровли 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кровельщика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кровельщика мягкой кровли;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кровельщика мягкой кровли;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кровельщика мягкой кровли;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кровельщиками мягкой кровли;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кровельщика мягкой кровли.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кровельщиков мягкой кровли ООО «Альфа»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работе на высоте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кровельщиком мягкой кровли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кровельщика.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Кровельщик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3.3.2. Продолжительность ежедневной работы, перерывов для отдыха и приема пищи определяется Правилами внутреннего трудового распорядка ООО «Альфа», утвержденными приказом директора ООО «Альфа» от 01.01.2021г. № 003.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Кровельщик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кровельщика могут оказывать неблагоприятное воздействие, в основном,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расположение рабочего места на значительной высоте относительно земли;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повышенное скольжение (например, вследствие увлажнения или обледенения) поверхности крыши;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перемещающиеся грузы (например, листовая сталь);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острые кромки, заусенцы и шероховатость на поверхности листовой стали;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нагретые до высокой температуры поверхности кровли;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неудобная рабочая поза;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повышенный уровень шума и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неудовлетворительные погодные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В качестве опасностей, в соответствии с перечнем профессиональных рисков и опасностей строительного участка, представляющих угрозу жизни и здоровью работников, на кровельщика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с высоты;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с высоты кровельной стали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Кровельщик обеспечивается спецодеждой, спецобувью и СИЗ в соответствии «Нормами бесплатной выдачи спецодежды, спецобуви и других средств индивидуальной защиты», утвержденными приказом директора ООО «Альфа» от 01.01.2021г. №002.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71-16),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Кровельщик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кровельщик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После получения задания у бригадира или руководителя кровельщик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необходимые средства индивидуальной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рабочее место и подходы к нему на соответствие требованиям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подобрать инструмент, оборудование и технологическую оснастку, необходимые при выполнении работы, проверить их исправность и соответствие требованиям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крыше проверить целостность обрешетки и стропил, а также наличие ограждения опасной зоны вблизи здания в местах производства кровельных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Кровельщики не должны приступать к выполнению работ при следующих нарушениях требований безопасности: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на крыше с уклоном более 20 градусов переносных стремянок или трапов с поперечными планками для упора ног или ограждений по краю перекрытия;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указанных в инструкциях заводов-изготовителей по эксплуатации применяемых средств защиты, оборудования и средств механизации неисправностей, при которых не допускается их применение;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целостности обрешетки и стропил.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Обнаруженные нарушения требований безопасности должны быть устранены собственными силами до начала работ, а при невозможности сделать это кровельщик обязан сообщить о них бригадиру или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кровельщик обязан проверить исправность и комплектность исходных материалов (заготовок, полуфабрикатов).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Осмотреть, привести в порядок и надеть спецодежду. Застегнуть и заправить ее так, чтобы она не имела свисающих и развевающихся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Проверить комплектность и исправность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4.3.2.1.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 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–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4.3.2.2.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перчатки следует осмотреть, обратив внимание на отсутствие механических повреждений,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Надевать перчатки следует на сухие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водой, при необходимости использовать мыльный раствор до полного очищения поверхности перчаток,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кровельщику следует привести в порядок и надеть спецодежду, спецобувь и защитную каску, подготовить страховочную привязь; при необходимости, проверить наличие и подготовить другие средства индивидуальной защиты (защитные очки, рукавицы, противошумные наушники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работой кровельщик должен 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проверить прочность и устойчивость лесов и подмостей.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Весь инструмент и приспособления для выполнения работ должны быть в исправном состоянии; обнаруженные во время проверки дефекты следует устранить; при невозможности устранения неисправностей своими силами — работы производить нельзя.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Прежде чем приступать к работе, необходимо внимательно осмотреть место предстоящей работы, привести его в порядок, убрать все посторонние предметы и, при необходимости, установить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работе на крыше кровельщику необходимо проверить целостность обрешетки и стропил, а также наличие ограждения опасной зоны вблизи здания в местах проведения кровельных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Кровельщик не должен приступать к выполнению работы при следующих нарушениях требований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отсутствии на крыше с уклоном более 200 переносных стремянок или трапов с поперечными планками для упора ног или ограждений по краю перекрытия;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неисправностях применяемого инструмента, технологической оснастки, средств защиты работающих;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недостаточной освещенности рабочего места и подходов к нему;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 нарушении целостности обрешетки и стропил.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Кровельщик по стальным кровлям должен лично убедиться в том, что все меры, необходимые для обеспечения безопасности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выполнения работ производить заготовку и подгонку картин, желобов, водосточных труб и мелких деталей в мастерских на специальных верстаках, устойчиво и надежно закрученных на полу. Производить заготовку непосредственно на крыше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Складировать материалы и заготовки в специально отведенных для этого местах при соблюдении следующих мер безопасности: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листы – плашмя стопками высотой до 1,5 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жесть, упакованную в ящики, – в штабель высотой до 1,5 м, а упакованную в рулоны – в вертикальном положении «на торец»;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водосточные трубы диаметром до 300 мм – в штабель высотой до 3 м на подкладках и прокладках с концевыми упорами.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Проход на крышу осуществлять в специально предназначенных для этого местах, оборудованных лестницами, трапами с ограждениями, лифтами и т. п. Подъем и спуск людей на люльках без помощи лебедок, а также подъем и работа на веревочных петлях и вальцах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выполнении работы на крыше с уклоном более 20 градусов применять страховочные системы с креплением в местах, указанных бригадиром или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подаче материалов на крышу кровельщик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подъем кровельных материалов на крышу грузоподъемными кранами производить в специальной таре или прочно увязанных пакетах;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размещать пакеты на крыше в местах, указанных руководителем работ, на специально устроенных настилах с принятием мер для предупреждения их скольжения по скату или сдувания ветром;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перерыва в работе инструмент или материалы закреплять или убирать с крыши.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Установку колпаков и зонтов на оголовках дымовых и вентиляционных труб, а также облицовку слуховых окон выполнять с подмостей. Запрещается использовать для этих целей приставные лестницы. Навеску водосточных труб и т. п. следует вести снизу вверх с подвесных подмостей, лесов или люлек.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переноски и хранения инструментов и мелких деталей использовать индивидуальные сумки или портативные ручные ящики. При переноске или перевозке инструмента его режущие и острые части должны быть защищены чехлами.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кровельщик обязан прекратить работы и сообщить об этом бригадиру или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возникновении неисправностей подмостей, люлек или электроинструмента, а также нарушении целостности обрешетки или стропил приостановить работу и сообщить об этом бригадиру иди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кровельщиком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возгорания немедленно сообщить об этом непосредственному руководителю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использовать для эвакуации лифт;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открывать окна, так как с поступлением кислорода огонь горит сильнее;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отыскивая пострадавших, окликать их;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подходить к взрывоопасным предметам и не трогать их;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 лечь на живот, защищая голову руками, дальше от окон, застекленных дверей, проходов, лестниц;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произошел взрыв, принять меры к предотвращению пожара и паники, оказать первую помощь пострадавшим;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повреждении здания пожаром или взрывом запрещается в него входить;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 и убрать с кровли строительный мусор, инструмент и другие посторонние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Опустить люльки вниз и снять рукоятки с лебедок.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Применяемые в работе электроинструмент и механизмы отключить от электросети.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Ручной инструмент, приспособления, спецодежду, спецобувь и средства индивидуальной защиты очистить и убрать в предназначенное для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7.2.5. Обо всех замеченных во время работы неполадках сообщить бригадиру или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b27ac00ce70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