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рабочего по комплексному обслуживанию и ремонту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зданий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рабочего по комплексному обслуживанию и ремонту зданий ООО </w:t>
      </w:r>
      <w:r>
        <w:rPr>
          <w:rFonts w:hAnsi="Times New Roman" w:cs="Times New Roman"/>
          <w:color w:val="000000"/>
          <w:sz w:val="24"/>
          <w:szCs w:val="24"/>
        </w:rPr>
        <w:t>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рабочего по комплексному обслуживанию и ремонту зданий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рабочего по комплексному обслуживанию и ремонту зданий;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рабочего по комплексному обслуживанию и ремонту зданий;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по комплексному обслуживанию и ремонту зданий;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по комплексному обслуживанию и ремонту зданий.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рабочих по комплексному обслуживанию и ремонту зданий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 Правила по охране труда при работе с инструментом и приспособлениями,</w:t>
      </w:r>
      <w:r>
        <w:rPr>
          <w:rFonts w:hAnsi="Times New Roman" w:cs="Times New Roman"/>
          <w:color w:val="000000"/>
          <w:sz w:val="24"/>
          <w:szCs w:val="24"/>
        </w:rPr>
        <w:t xml:space="preserve">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2.1.4.Правила по охране труда при эксплуатации электроустановок,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рабочим по комплексному обслуживанию и ремонту зданий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Рабочий по комплексному обслуживанию и ремонту зданий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рабочим по комплексному обслуживанию и ремонту зданий.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по комплексному обслуживанию и ремонту зданий рабочий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рабочий по комплексному обслуживанию и ремонту зданий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рабочего по комплексному обслуживанию и ремонту зданий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незащищенные подвижные элементы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с высоты;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электрическим током;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 материала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строительного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рабочим по комплексному обслуживанию и ремонту зданий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рабочий по комплексному обслуживанию и ремонту зданий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71-16),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Рабочий по комплексному обслуживанию и ремонту зданий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Рабочий по комплексному обслуживанию и ремонту зданий, находясь на территории цехов завода, должен соблюдать следующие требования: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 по комплексному обслуживанию и ремонту зданий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задание у непосредственного руководителя;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спецодежду;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внешним осмотром исправность оборудования, целостность электрических проводов, вилок, розеток, достаточность освещения;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достаточность освещения на рабочем месте;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расположить оборудование и инструменты в удобном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Для подключения оборудования, работающего от электросети, необходимо пользоваться исправными розетками с заземлением. Не допускается использовать самодельные удлинители и включать оборудование при неисправной сети 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 наличии местного освещения светильник следует расположить так, чтобы свет не ослеплял глаза во время выполнения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выполнением работ на высоте проверить исправность и надежность средств защиты и средств подмащивания.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Обо всех обнаруженных неисправностях оборудования, инвентаря, электропроводки и других неполадках необходимо сообщить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Не допускается приступать к работе до устранения неисправностей.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4.1.14. Получить задание на выполнение работы у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4.1.15. Проверить рабочее место: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габариты подходов и проходов на рабочее место. Убрать из-под ног все, что может помешать выполнению работ или создать дополнительную опасность;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освещенности мест уборки;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уборочного инвентаря и приспособлений;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убираемых поверхностей (отсутствие на них неогражденных проемов, открытых люков, трапов, выбоин, неровностей и др.);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отсутствии погрузочно – разгрузочных работ на убираемой территории;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убедиться, что вывозной конвейер отключен, а вагонетки находятся в расцепленном состоянии с цепью конвейера;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наличие, исправность, правильную установку и надежное крепление ограждений движущихся частей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и оголенных концов электропроводки;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устойчивость штабелей материалов, ж/б изделий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исправность ручного инструмента: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ручка шила и ножа должна иметь металлическое кольцо, предохраняющее ее от раскалывания;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молоток должен быть насажен на рукоятку овального сечения, расклиненную металлическим клином и изготовленную из твердых и вязких пород дерева;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боек молотка должен иметь ровную, слегка выпуклую поверхность; запрещается работать молотком со сбитым бойком, имеющим трещины, а также плохо закрепленным на рукоятке;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зубило и другой ударный инструмент должны быть длиной не менее 150 мм;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гаечные ключи должны быть исправными и соответствовать размеру гаек; запрещается работать гаечными ключами с прокладками, удлинять их трубами и применять контрключи.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Все изолирующие части инструмента должны иметь гладкую поверхность, не иметь трещин,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Обо всех обнаруженных неисправностях инструмента,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Перед началом работы с электроинструментом следует проверить: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работоспособность устройства защитного отключения (в зависимости от условий работы);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необходимо: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течение всего рабочего дня содержать в порядке и чистоте рабочее место;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поручать свою работу посторонним лицам;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для работы исправное оборудование;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загромождать рабочее место и проходы.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Отходы боя стекла, обрезки древесины, линолеума следует собирать в ящик и по мере накопления удалять с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Замену перегоревших ламп новыми разрешается осуществлять только при снятом напряжении в сети и в светлое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необходимости пользоваться переносной электролампой применять электролампу безопасного типа, напряжением не выше 12 вольт. Пользоваться переносным электросветильником напряжением 210–220 вольт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работе с переносным электроинструментом необходимо: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включением электроинструмента в сеть проверить его напряжение. Не разрешается включать инструмент, если напряжение сети выше, чем указано;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постоянно следить за исправным состоянием подводящих проводов, не допускать их петления или перекручивания;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выключать электроинструмент при переноске и перерывах в работе;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переносить инструмент, держа его за корпус, а не за подключающие провода или рабочую часть;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систематически проверять исправность заземления корпуса электроинструмента;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перерыве в подаче тока или при временной отлучке с места работы отключить электроинструмент от электрической сети;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загромождать материалами или другими предметами свое рабочее место;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в электроинструменте неисправностей или при наличии напряжения в корпусе немедленно выключить инструмент и сообщить о замеченных недостатках мастеру или руководителю работ;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передавать электроинструмент другому лицу без разрешения мастера или руководителя работ и не допускать к месту работы с электроинструментом посторонних лиц.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допускается использовать для сидения случайные предметы (ящики, бочки и т. п.),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выполнении работ на лестницах и стремянках необходимо проверить: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на нижних концах оковок с острыми наконечниками для установки лестниц на грунте или башмаков из нескользящего материала при использовании лестниц на гладких поверхностях (паркете, металле, плитке, бетоне);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у стремянок противораздвижных приспособлений (крюков, цепей), а также верхних площадок, огражденных перилами;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устойчивость лестницы (путем осмотра и опробования следует убедиться в том, что она не может соскользнуть с места или быть случайно сдвинута).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Следует надежно закрепить верхний конец приставной лестницы для предотвращения его смещения. При невозможности закрепления лестницы при установке ее на гладком полу у ее основания должен стоять подсобный рабочий в каске и удерживать лестницу в устойчивом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Во время работы на приставной лестнице или стремянке не допускается: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двух верхних ступенек стремянок, не имеющих перил или упоров;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приставной лестницы, стоя на ступеньке, находящейся на расстоянии менее 1 м от верхнего ее конца;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находиться на ступеньках приставной лестницы или стремянки более чем одному рабочему;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около или над вращающимися механизмами, конвейерами, машинами и т. д.;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поднимать и опускать груз по приставной лестнице, оставлять на ней инструмент;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лестницу на ступени маршей лестничной клетки (при необходимости там должны быть сооружены подмости);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на неисправных или не испытанных в установленном порядке приставных лестницах и стремянках.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Готовить составы для окраски и выполнять малярные работы в помещениях с применением составов, выделяющих вредные для здоровья людей летучие пары,надлежит при открытых окнах или при наличии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 местах проведения окрасочных работ не допускается курение, применение открытого огня либо проведение работ, при которых возможно искрообразование.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 комплексному обслуживанию и ремонту зданий возможно возникновение следующих аварийных ситуаций: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Рабочий по комплексному обслуживанию и ремонту зданий обязан: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всех случаях обнаружения обрыва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руководителю;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первую помощь;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возгорании оборудования отключить питание и принять меры к тушению очага возгорания при помощи углекислотного или порошкового огнетушителя, сообщить о происшествии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пожара, задымлении: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в пожарную охрану, оповестить работающих, поставить в известность руководителя подразделения, сообщить о возгорании на пост охраны;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открыть запасные выходы из здания, обесточить электропитание, закрыть окна и прикрыть двери;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приступить к тушению пожара первичными средствами пожаротушения, если это не сопряжено с риском для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d3b0c9225754f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